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459" w:type="dxa"/>
        <w:tblLayout w:type="fixed"/>
        <w:tblLook w:val="01E0" w:firstRow="1" w:lastRow="1" w:firstColumn="1" w:lastColumn="1" w:noHBand="0" w:noVBand="0"/>
      </w:tblPr>
      <w:tblGrid>
        <w:gridCol w:w="4539"/>
        <w:gridCol w:w="1276"/>
        <w:gridCol w:w="4265"/>
      </w:tblGrid>
      <w:tr w:rsidR="003E2DC1" w:rsidRPr="003E2DC1" w14:paraId="4AC35AF8" w14:textId="77777777" w:rsidTr="002005B6">
        <w:tc>
          <w:tcPr>
            <w:tcW w:w="4537" w:type="dxa"/>
            <w:hideMark/>
          </w:tcPr>
          <w:p w14:paraId="25E47394" w14:textId="77777777" w:rsidR="003E2DC1" w:rsidRPr="003E2DC1" w:rsidRDefault="003E2DC1" w:rsidP="003E2DC1">
            <w:pPr>
              <w:keepNext/>
              <w:spacing w:after="0" w:line="240" w:lineRule="auto"/>
              <w:jc w:val="center"/>
              <w:outlineLvl w:val="2"/>
              <w:rPr>
                <w:rFonts w:ascii="Times New Roman" w:eastAsia="Times New Roman" w:hAnsi="Times New Roman" w:cs="Times New Roman"/>
                <w:bCs/>
                <w:lang w:eastAsia="ru-RU"/>
              </w:rPr>
            </w:pPr>
            <w:r w:rsidRPr="003E2DC1">
              <w:rPr>
                <w:rFonts w:ascii="Times New Roman" w:eastAsia="Times New Roman" w:hAnsi="Times New Roman" w:cs="Times New Roman"/>
                <w:bCs/>
                <w:lang w:eastAsia="ru-RU"/>
              </w:rPr>
              <w:t>РЕСПУБЛИКА АДЫГЕЯ</w:t>
            </w:r>
          </w:p>
          <w:p w14:paraId="4832BCEC" w14:textId="77777777" w:rsidR="003E2DC1" w:rsidRPr="003E2DC1" w:rsidRDefault="003E2DC1" w:rsidP="003E2DC1">
            <w:pPr>
              <w:spacing w:after="0" w:line="240" w:lineRule="auto"/>
              <w:jc w:val="center"/>
              <w:rPr>
                <w:rFonts w:ascii="Times New Roman" w:eastAsia="Times New Roman" w:hAnsi="Times New Roman" w:cs="Times New Roman"/>
                <w:lang w:eastAsia="ru-RU"/>
              </w:rPr>
            </w:pPr>
            <w:r w:rsidRPr="003E2DC1">
              <w:rPr>
                <w:rFonts w:ascii="Times New Roman" w:eastAsia="Times New Roman" w:hAnsi="Times New Roman" w:cs="Times New Roman"/>
                <w:lang w:eastAsia="ru-RU"/>
              </w:rPr>
              <w:t>ТАХТАМУКАЙСКИЙ РАЙОН</w:t>
            </w:r>
          </w:p>
          <w:p w14:paraId="5D868080" w14:textId="77777777" w:rsidR="003E2DC1" w:rsidRPr="003E2DC1" w:rsidRDefault="003E2DC1" w:rsidP="003E2DC1">
            <w:pPr>
              <w:keepNext/>
              <w:spacing w:after="0" w:line="240" w:lineRule="auto"/>
              <w:jc w:val="center"/>
              <w:outlineLvl w:val="3"/>
              <w:rPr>
                <w:rFonts w:ascii="Times New Roman" w:eastAsia="Times New Roman" w:hAnsi="Times New Roman" w:cs="Times New Roman"/>
                <w:b/>
                <w:bCs/>
                <w:lang w:eastAsia="ru-RU"/>
              </w:rPr>
            </w:pPr>
            <w:r w:rsidRPr="003E2DC1">
              <w:rPr>
                <w:rFonts w:ascii="Times New Roman" w:eastAsia="Times New Roman" w:hAnsi="Times New Roman" w:cs="Times New Roman"/>
                <w:b/>
                <w:bCs/>
                <w:lang w:eastAsia="ru-RU"/>
              </w:rPr>
              <w:t>АДМИНИСТРАЦИЯ</w:t>
            </w:r>
          </w:p>
          <w:p w14:paraId="0BFC9561" w14:textId="77777777" w:rsidR="003E2DC1" w:rsidRPr="003E2DC1" w:rsidRDefault="003E2DC1" w:rsidP="003E2DC1">
            <w:pPr>
              <w:keepNext/>
              <w:spacing w:after="0" w:line="240" w:lineRule="auto"/>
              <w:jc w:val="center"/>
              <w:outlineLvl w:val="3"/>
              <w:rPr>
                <w:rFonts w:ascii="Times New Roman" w:eastAsia="Times New Roman" w:hAnsi="Times New Roman" w:cs="Times New Roman"/>
                <w:b/>
                <w:bCs/>
                <w:lang w:eastAsia="ru-RU"/>
              </w:rPr>
            </w:pPr>
            <w:r w:rsidRPr="003E2DC1">
              <w:rPr>
                <w:rFonts w:ascii="Times New Roman" w:eastAsia="Times New Roman" w:hAnsi="Times New Roman" w:cs="Times New Roman"/>
                <w:b/>
                <w:bCs/>
                <w:lang w:eastAsia="ru-RU"/>
              </w:rPr>
              <w:t>МУНИЦИПАЛЬНОГО ОБРАЗОВАНИЯ</w:t>
            </w:r>
          </w:p>
          <w:p w14:paraId="73FB6CC6" w14:textId="77777777" w:rsidR="003E2DC1" w:rsidRPr="003E2DC1" w:rsidRDefault="003E2DC1" w:rsidP="003E2DC1">
            <w:pPr>
              <w:keepNext/>
              <w:spacing w:after="0" w:line="240" w:lineRule="auto"/>
              <w:jc w:val="center"/>
              <w:outlineLvl w:val="3"/>
              <w:rPr>
                <w:rFonts w:ascii="Times New Roman" w:eastAsia="Times New Roman" w:hAnsi="Times New Roman" w:cs="Times New Roman"/>
                <w:b/>
                <w:bCs/>
                <w:lang w:eastAsia="ru-RU"/>
              </w:rPr>
            </w:pPr>
            <w:r w:rsidRPr="003E2DC1">
              <w:rPr>
                <w:rFonts w:ascii="Times New Roman" w:eastAsia="Times New Roman" w:hAnsi="Times New Roman" w:cs="Times New Roman"/>
                <w:b/>
                <w:bCs/>
                <w:lang w:eastAsia="ru-RU"/>
              </w:rPr>
              <w:t>«ЭНЕМСКОЕ ГОРОДСКОЕ ПОСЕЛЕНИЕ»</w:t>
            </w:r>
          </w:p>
          <w:p w14:paraId="0F88CD29" w14:textId="77777777" w:rsidR="003E2DC1" w:rsidRPr="003E2DC1" w:rsidRDefault="003E2DC1" w:rsidP="003E2DC1">
            <w:pPr>
              <w:tabs>
                <w:tab w:val="left" w:pos="0"/>
                <w:tab w:val="left" w:pos="300"/>
                <w:tab w:val="center" w:pos="2031"/>
              </w:tabs>
              <w:spacing w:after="0" w:line="240" w:lineRule="auto"/>
              <w:jc w:val="center"/>
              <w:rPr>
                <w:rFonts w:ascii="Times New Roman" w:eastAsia="Times New Roman" w:hAnsi="Times New Roman" w:cs="Times New Roman"/>
                <w:lang w:eastAsia="ru-RU"/>
              </w:rPr>
            </w:pPr>
            <w:r w:rsidRPr="003E2DC1">
              <w:rPr>
                <w:rFonts w:ascii="Times New Roman" w:eastAsia="Times New Roman" w:hAnsi="Times New Roman" w:cs="Times New Roman"/>
                <w:lang w:eastAsia="ru-RU"/>
              </w:rPr>
              <w:t>385132, пгт. Энем, ул. Чкалова, 13</w:t>
            </w:r>
          </w:p>
          <w:p w14:paraId="0E3360A9" w14:textId="77777777" w:rsidR="003E2DC1" w:rsidRPr="003E2DC1" w:rsidRDefault="003E2DC1" w:rsidP="003E2DC1">
            <w:pPr>
              <w:spacing w:after="0" w:line="240" w:lineRule="auto"/>
              <w:jc w:val="center"/>
              <w:rPr>
                <w:rFonts w:ascii="Times New Roman" w:eastAsia="Times New Roman" w:hAnsi="Times New Roman" w:cs="Times New Roman"/>
                <w:lang w:eastAsia="ru-RU"/>
              </w:rPr>
            </w:pPr>
            <w:r w:rsidRPr="003E2DC1">
              <w:rPr>
                <w:rFonts w:ascii="Times New Roman" w:eastAsia="Times New Roman" w:hAnsi="Times New Roman" w:cs="Times New Roman"/>
                <w:lang w:eastAsia="ru-RU"/>
              </w:rPr>
              <w:t>тел.: (87771) 44-2-71, факс (87771) 42-5-10</w:t>
            </w:r>
          </w:p>
          <w:p w14:paraId="640FE0CD" w14:textId="77777777" w:rsidR="003E2DC1" w:rsidRPr="0069717E" w:rsidRDefault="003E2DC1" w:rsidP="003E2DC1">
            <w:pPr>
              <w:spacing w:after="0" w:line="240" w:lineRule="auto"/>
              <w:jc w:val="center"/>
              <w:rPr>
                <w:rFonts w:ascii="Times New Roman" w:eastAsia="Times New Roman" w:hAnsi="Times New Roman" w:cs="Times New Roman"/>
                <w:b/>
                <w:smallCaps/>
                <w:lang w:val="en-US" w:eastAsia="ru-RU"/>
              </w:rPr>
            </w:pPr>
            <w:r w:rsidRPr="003E2DC1">
              <w:rPr>
                <w:rFonts w:ascii="Times New Roman" w:eastAsia="Times New Roman" w:hAnsi="Times New Roman" w:cs="Times New Roman"/>
                <w:lang w:val="en-US" w:eastAsia="ru-RU"/>
              </w:rPr>
              <w:t>e</w:t>
            </w:r>
            <w:r w:rsidRPr="0069717E">
              <w:rPr>
                <w:rFonts w:ascii="Times New Roman" w:eastAsia="Times New Roman" w:hAnsi="Times New Roman" w:cs="Times New Roman"/>
                <w:lang w:val="en-US" w:eastAsia="ru-RU"/>
              </w:rPr>
              <w:t>-</w:t>
            </w:r>
            <w:r w:rsidRPr="003E2DC1">
              <w:rPr>
                <w:rFonts w:ascii="Times New Roman" w:eastAsia="Times New Roman" w:hAnsi="Times New Roman" w:cs="Times New Roman"/>
                <w:lang w:val="en-US" w:eastAsia="ru-RU"/>
              </w:rPr>
              <w:t>mail</w:t>
            </w:r>
            <w:r w:rsidRPr="0069717E">
              <w:rPr>
                <w:rFonts w:ascii="Times New Roman" w:eastAsia="Times New Roman" w:hAnsi="Times New Roman" w:cs="Times New Roman"/>
                <w:lang w:val="en-US" w:eastAsia="ru-RU"/>
              </w:rPr>
              <w:t xml:space="preserve">: </w:t>
            </w:r>
            <w:r w:rsidRPr="003E2DC1">
              <w:rPr>
                <w:rFonts w:ascii="Times New Roman" w:eastAsia="Times New Roman" w:hAnsi="Times New Roman" w:cs="Times New Roman"/>
                <w:lang w:val="en-US" w:eastAsia="ru-RU"/>
              </w:rPr>
              <w:t>admin</w:t>
            </w:r>
            <w:r w:rsidRPr="0069717E">
              <w:rPr>
                <w:rFonts w:ascii="Times New Roman" w:eastAsia="Times New Roman" w:hAnsi="Times New Roman" w:cs="Times New Roman"/>
                <w:lang w:val="en-US" w:eastAsia="ru-RU"/>
              </w:rPr>
              <w:t>_</w:t>
            </w:r>
            <w:r w:rsidRPr="003E2DC1">
              <w:rPr>
                <w:rFonts w:ascii="Times New Roman" w:eastAsia="Times New Roman" w:hAnsi="Times New Roman" w:cs="Times New Roman"/>
                <w:lang w:val="en-US" w:eastAsia="ru-RU"/>
              </w:rPr>
              <w:t>mo</w:t>
            </w:r>
            <w:r w:rsidRPr="0069717E">
              <w:rPr>
                <w:rFonts w:ascii="Times New Roman" w:eastAsia="Times New Roman" w:hAnsi="Times New Roman" w:cs="Times New Roman"/>
                <w:lang w:val="en-US" w:eastAsia="ru-RU"/>
              </w:rPr>
              <w:t>_</w:t>
            </w:r>
            <w:r w:rsidRPr="003E2DC1">
              <w:rPr>
                <w:rFonts w:ascii="Times New Roman" w:eastAsia="Times New Roman" w:hAnsi="Times New Roman" w:cs="Times New Roman"/>
                <w:lang w:val="en-US" w:eastAsia="ru-RU"/>
              </w:rPr>
              <w:t>egp</w:t>
            </w:r>
            <w:r w:rsidRPr="0069717E">
              <w:rPr>
                <w:rFonts w:ascii="Times New Roman" w:eastAsia="Times New Roman" w:hAnsi="Times New Roman" w:cs="Times New Roman"/>
                <w:lang w:val="en-US" w:eastAsia="ru-RU"/>
              </w:rPr>
              <w:t>@</w:t>
            </w:r>
            <w:r w:rsidRPr="003E2DC1">
              <w:rPr>
                <w:rFonts w:ascii="Times New Roman" w:eastAsia="Times New Roman" w:hAnsi="Times New Roman" w:cs="Times New Roman"/>
                <w:lang w:val="en-US" w:eastAsia="ru-RU"/>
              </w:rPr>
              <w:t>mail</w:t>
            </w:r>
            <w:r w:rsidRPr="0069717E">
              <w:rPr>
                <w:rFonts w:ascii="Times New Roman" w:eastAsia="Times New Roman" w:hAnsi="Times New Roman" w:cs="Times New Roman"/>
                <w:lang w:val="en-US" w:eastAsia="ru-RU"/>
              </w:rPr>
              <w:t>.</w:t>
            </w:r>
            <w:r w:rsidRPr="003E2DC1">
              <w:rPr>
                <w:rFonts w:ascii="Times New Roman" w:eastAsia="Times New Roman" w:hAnsi="Times New Roman" w:cs="Times New Roman"/>
                <w:lang w:val="en-US" w:eastAsia="ru-RU"/>
              </w:rPr>
              <w:t>ru</w:t>
            </w:r>
            <w:r w:rsidRPr="0069717E">
              <w:rPr>
                <w:rFonts w:ascii="Times New Roman" w:eastAsia="Times New Roman" w:hAnsi="Times New Roman" w:cs="Times New Roman"/>
                <w:lang w:val="en-US" w:eastAsia="ru-RU"/>
              </w:rPr>
              <w:t xml:space="preserve"> </w:t>
            </w:r>
            <w:r w:rsidRPr="0069717E">
              <w:rPr>
                <w:rFonts w:ascii="Times New Roman" w:eastAsia="Times New Roman" w:hAnsi="Times New Roman" w:cs="Times New Roman"/>
                <w:b/>
                <w:smallCaps/>
                <w:lang w:val="en-US" w:eastAsia="ru-RU"/>
              </w:rPr>
              <w:t xml:space="preserve"> </w:t>
            </w:r>
            <w:r w:rsidRPr="003E2DC1">
              <w:rPr>
                <w:rFonts w:ascii="Times New Roman" w:eastAsia="Times New Roman" w:hAnsi="Times New Roman" w:cs="Times New Roman"/>
                <w:lang w:val="en-US" w:eastAsia="ru-RU"/>
              </w:rPr>
              <w:t>www</w:t>
            </w:r>
            <w:r w:rsidRPr="0069717E">
              <w:rPr>
                <w:rFonts w:ascii="Times New Roman" w:eastAsia="Times New Roman" w:hAnsi="Times New Roman" w:cs="Times New Roman"/>
                <w:lang w:val="en-US" w:eastAsia="ru-RU"/>
              </w:rPr>
              <w:t>.</w:t>
            </w:r>
            <w:r w:rsidRPr="003E2DC1">
              <w:rPr>
                <w:rFonts w:ascii="Times New Roman" w:eastAsia="Times New Roman" w:hAnsi="Times New Roman" w:cs="Times New Roman"/>
                <w:lang w:eastAsia="ru-RU"/>
              </w:rPr>
              <w:t>а</w:t>
            </w:r>
            <w:r w:rsidRPr="003E2DC1">
              <w:rPr>
                <w:rFonts w:ascii="Times New Roman" w:eastAsia="Times New Roman" w:hAnsi="Times New Roman" w:cs="Times New Roman"/>
                <w:lang w:val="en-US" w:eastAsia="ru-RU"/>
              </w:rPr>
              <w:t>moenem</w:t>
            </w:r>
            <w:r w:rsidRPr="0069717E">
              <w:rPr>
                <w:rFonts w:ascii="Times New Roman" w:eastAsia="Times New Roman" w:hAnsi="Times New Roman" w:cs="Times New Roman"/>
                <w:lang w:val="en-US" w:eastAsia="ru-RU"/>
              </w:rPr>
              <w:t>.</w:t>
            </w:r>
            <w:r w:rsidRPr="003E2DC1">
              <w:rPr>
                <w:rFonts w:ascii="Times New Roman" w:eastAsia="Times New Roman" w:hAnsi="Times New Roman" w:cs="Times New Roman"/>
                <w:lang w:val="en-US" w:eastAsia="ru-RU"/>
              </w:rPr>
              <w:t>ru</w:t>
            </w:r>
          </w:p>
        </w:tc>
        <w:tc>
          <w:tcPr>
            <w:tcW w:w="1275" w:type="dxa"/>
            <w:hideMark/>
          </w:tcPr>
          <w:p w14:paraId="502FF529" w14:textId="77777777" w:rsidR="003E2DC1" w:rsidRPr="003E2DC1" w:rsidRDefault="003E2DC1" w:rsidP="003E2DC1">
            <w:pPr>
              <w:spacing w:after="0" w:line="240" w:lineRule="auto"/>
              <w:jc w:val="both"/>
              <w:rPr>
                <w:rFonts w:ascii="Times New Roman" w:eastAsia="Times New Roman" w:hAnsi="Times New Roman" w:cs="Times New Roman"/>
                <w:b/>
                <w:smallCaps/>
                <w:lang w:eastAsia="ru-RU"/>
              </w:rPr>
            </w:pPr>
            <w:r w:rsidRPr="003E2DC1">
              <w:rPr>
                <w:rFonts w:ascii="Times New Roman" w:eastAsia="Times New Roman" w:hAnsi="Times New Roman" w:cs="Times New Roman"/>
                <w:noProof/>
                <w:lang w:eastAsia="ru-RU"/>
              </w:rPr>
              <w:drawing>
                <wp:inline distT="0" distB="0" distL="0" distR="0" wp14:anchorId="248A8E9B" wp14:editId="728D9A1C">
                  <wp:extent cx="638175" cy="63817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62" w:type="dxa"/>
            <w:hideMark/>
          </w:tcPr>
          <w:p w14:paraId="5ADCF3D2" w14:textId="77777777" w:rsidR="003E2DC1" w:rsidRPr="003E2DC1" w:rsidRDefault="003E2DC1" w:rsidP="003E2DC1">
            <w:pPr>
              <w:keepNext/>
              <w:spacing w:after="0" w:line="240" w:lineRule="auto"/>
              <w:jc w:val="center"/>
              <w:outlineLvl w:val="2"/>
              <w:rPr>
                <w:rFonts w:ascii="Times New Roman" w:eastAsia="Times New Roman" w:hAnsi="Times New Roman" w:cs="Times New Roman"/>
                <w:bCs/>
                <w:lang w:eastAsia="ru-RU"/>
              </w:rPr>
            </w:pPr>
            <w:r w:rsidRPr="003E2DC1">
              <w:rPr>
                <w:rFonts w:ascii="Times New Roman" w:eastAsia="Times New Roman" w:hAnsi="Times New Roman" w:cs="Times New Roman"/>
                <w:bCs/>
                <w:lang w:eastAsia="ru-RU"/>
              </w:rPr>
              <w:t>АДЫГЭ РЕСПУБЛИК</w:t>
            </w:r>
          </w:p>
          <w:p w14:paraId="69829588" w14:textId="77777777" w:rsidR="003E2DC1" w:rsidRPr="003E2DC1" w:rsidRDefault="003E2DC1" w:rsidP="003E2DC1">
            <w:pPr>
              <w:keepNext/>
              <w:spacing w:after="0" w:line="240" w:lineRule="auto"/>
              <w:jc w:val="center"/>
              <w:outlineLvl w:val="2"/>
              <w:rPr>
                <w:rFonts w:ascii="Times New Roman" w:eastAsia="Times New Roman" w:hAnsi="Times New Roman" w:cs="Times New Roman"/>
                <w:bCs/>
                <w:lang w:eastAsia="ru-RU"/>
              </w:rPr>
            </w:pPr>
            <w:r w:rsidRPr="003E2DC1">
              <w:rPr>
                <w:rFonts w:ascii="Times New Roman" w:eastAsia="Times New Roman" w:hAnsi="Times New Roman" w:cs="Times New Roman"/>
                <w:bCs/>
                <w:lang w:eastAsia="ru-RU"/>
              </w:rPr>
              <w:t>ТЭХЪУТЭМЫКЪОЕ РАЙОН</w:t>
            </w:r>
          </w:p>
          <w:p w14:paraId="51AF5EDE" w14:textId="77777777" w:rsidR="003E2DC1" w:rsidRPr="003E2DC1" w:rsidRDefault="003E2DC1" w:rsidP="003E2DC1">
            <w:pPr>
              <w:spacing w:after="0" w:line="240" w:lineRule="auto"/>
              <w:jc w:val="center"/>
              <w:rPr>
                <w:rFonts w:ascii="Times New Roman" w:eastAsia="Times New Roman" w:hAnsi="Times New Roman" w:cs="Times New Roman"/>
                <w:b/>
                <w:lang w:eastAsia="ru-RU"/>
              </w:rPr>
            </w:pPr>
            <w:r w:rsidRPr="003E2DC1">
              <w:rPr>
                <w:rFonts w:ascii="Times New Roman" w:eastAsia="Times New Roman" w:hAnsi="Times New Roman" w:cs="Times New Roman"/>
                <w:b/>
                <w:lang w:eastAsia="ru-RU"/>
              </w:rPr>
              <w:t>МУНИЦИПАЛЬНЭ ЗЭХЭТ</w:t>
            </w:r>
          </w:p>
          <w:p w14:paraId="4FD74A08" w14:textId="77777777" w:rsidR="003E2DC1" w:rsidRPr="003E2DC1" w:rsidRDefault="003E2DC1" w:rsidP="003E2DC1">
            <w:pPr>
              <w:keepNext/>
              <w:spacing w:after="0" w:line="240" w:lineRule="auto"/>
              <w:jc w:val="center"/>
              <w:outlineLvl w:val="3"/>
              <w:rPr>
                <w:rFonts w:ascii="Times New Roman" w:eastAsia="Times New Roman" w:hAnsi="Times New Roman" w:cs="Times New Roman"/>
                <w:b/>
                <w:bCs/>
                <w:lang w:eastAsia="ru-RU"/>
              </w:rPr>
            </w:pPr>
            <w:r w:rsidRPr="003E2DC1">
              <w:rPr>
                <w:rFonts w:ascii="Times New Roman" w:eastAsia="Times New Roman" w:hAnsi="Times New Roman" w:cs="Times New Roman"/>
                <w:b/>
                <w:bCs/>
                <w:lang w:eastAsia="ru-RU"/>
              </w:rPr>
              <w:t>«ИНЭМ КЪЭЛЭ ТIЫСЫПIЭ»</w:t>
            </w:r>
          </w:p>
          <w:p w14:paraId="113FF784" w14:textId="77777777" w:rsidR="003E2DC1" w:rsidRPr="003E2DC1" w:rsidRDefault="003E2DC1" w:rsidP="003E2DC1">
            <w:pPr>
              <w:keepNext/>
              <w:spacing w:after="0" w:line="240" w:lineRule="auto"/>
              <w:jc w:val="center"/>
              <w:outlineLvl w:val="3"/>
              <w:rPr>
                <w:rFonts w:ascii="Times New Roman" w:eastAsia="Times New Roman" w:hAnsi="Times New Roman" w:cs="Times New Roman"/>
                <w:b/>
                <w:bCs/>
                <w:lang w:eastAsia="ru-RU"/>
              </w:rPr>
            </w:pPr>
            <w:r w:rsidRPr="003E2DC1">
              <w:rPr>
                <w:rFonts w:ascii="Times New Roman" w:eastAsia="Times New Roman" w:hAnsi="Times New Roman" w:cs="Times New Roman"/>
                <w:b/>
                <w:bCs/>
                <w:lang w:eastAsia="ru-RU"/>
              </w:rPr>
              <w:t>ИАДМИНИСТРАЦИЙ</w:t>
            </w:r>
          </w:p>
          <w:p w14:paraId="5E0737ED" w14:textId="77777777" w:rsidR="003E2DC1" w:rsidRPr="003E2DC1" w:rsidRDefault="003E2DC1" w:rsidP="003E2DC1">
            <w:pPr>
              <w:spacing w:after="0" w:line="240" w:lineRule="auto"/>
              <w:jc w:val="center"/>
              <w:rPr>
                <w:rFonts w:ascii="Times New Roman" w:eastAsia="Times New Roman" w:hAnsi="Times New Roman" w:cs="Times New Roman"/>
                <w:lang w:eastAsia="ru-RU"/>
              </w:rPr>
            </w:pPr>
            <w:r w:rsidRPr="003E2DC1">
              <w:rPr>
                <w:rFonts w:ascii="Times New Roman" w:eastAsia="Times New Roman" w:hAnsi="Times New Roman" w:cs="Times New Roman"/>
                <w:lang w:eastAsia="ru-RU"/>
              </w:rPr>
              <w:t xml:space="preserve">385132, </w:t>
            </w:r>
            <w:proofErr w:type="spellStart"/>
            <w:r w:rsidRPr="003E2DC1">
              <w:rPr>
                <w:rFonts w:ascii="Times New Roman" w:eastAsia="Times New Roman" w:hAnsi="Times New Roman" w:cs="Times New Roman"/>
                <w:lang w:eastAsia="ru-RU"/>
              </w:rPr>
              <w:t>къ</w:t>
            </w:r>
            <w:proofErr w:type="spellEnd"/>
            <w:r w:rsidRPr="003E2DC1">
              <w:rPr>
                <w:rFonts w:ascii="Times New Roman" w:eastAsia="Times New Roman" w:hAnsi="Times New Roman" w:cs="Times New Roman"/>
                <w:lang w:eastAsia="ru-RU"/>
              </w:rPr>
              <w:t xml:space="preserve">. </w:t>
            </w:r>
            <w:proofErr w:type="spellStart"/>
            <w:r w:rsidRPr="003E2DC1">
              <w:rPr>
                <w:rFonts w:ascii="Times New Roman" w:eastAsia="Times New Roman" w:hAnsi="Times New Roman" w:cs="Times New Roman"/>
                <w:lang w:eastAsia="ru-RU"/>
              </w:rPr>
              <w:t>Инэм</w:t>
            </w:r>
            <w:proofErr w:type="spellEnd"/>
            <w:r w:rsidRPr="003E2DC1">
              <w:rPr>
                <w:rFonts w:ascii="Times New Roman" w:eastAsia="Times New Roman" w:hAnsi="Times New Roman" w:cs="Times New Roman"/>
                <w:lang w:eastAsia="ru-RU"/>
              </w:rPr>
              <w:t xml:space="preserve">, </w:t>
            </w:r>
            <w:proofErr w:type="spellStart"/>
            <w:r w:rsidRPr="003E2DC1">
              <w:rPr>
                <w:rFonts w:ascii="Times New Roman" w:eastAsia="Times New Roman" w:hAnsi="Times New Roman" w:cs="Times New Roman"/>
                <w:lang w:eastAsia="ru-RU"/>
              </w:rPr>
              <w:t>ур</w:t>
            </w:r>
            <w:proofErr w:type="spellEnd"/>
            <w:r w:rsidRPr="003E2DC1">
              <w:rPr>
                <w:rFonts w:ascii="Times New Roman" w:eastAsia="Times New Roman" w:hAnsi="Times New Roman" w:cs="Times New Roman"/>
                <w:lang w:eastAsia="ru-RU"/>
              </w:rPr>
              <w:t>. Чкаловым</w:t>
            </w:r>
          </w:p>
          <w:p w14:paraId="55F9690C" w14:textId="77777777" w:rsidR="003E2DC1" w:rsidRPr="003E2DC1" w:rsidRDefault="003E2DC1" w:rsidP="003E2DC1">
            <w:pPr>
              <w:spacing w:after="0" w:line="240" w:lineRule="auto"/>
              <w:jc w:val="center"/>
              <w:rPr>
                <w:rFonts w:ascii="Times New Roman" w:eastAsia="Times New Roman" w:hAnsi="Times New Roman" w:cs="Times New Roman"/>
                <w:lang w:eastAsia="ru-RU"/>
              </w:rPr>
            </w:pPr>
            <w:proofErr w:type="spellStart"/>
            <w:r w:rsidRPr="003E2DC1">
              <w:rPr>
                <w:rFonts w:ascii="Times New Roman" w:eastAsia="Times New Roman" w:hAnsi="Times New Roman" w:cs="Times New Roman"/>
                <w:lang w:eastAsia="ru-RU"/>
              </w:rPr>
              <w:t>ыц</w:t>
            </w:r>
            <w:proofErr w:type="spellEnd"/>
            <w:r w:rsidRPr="003E2DC1">
              <w:rPr>
                <w:rFonts w:ascii="Times New Roman" w:eastAsia="Times New Roman" w:hAnsi="Times New Roman" w:cs="Times New Roman"/>
                <w:lang w:val="en-US" w:eastAsia="ru-RU"/>
              </w:rPr>
              <w:t>I</w:t>
            </w:r>
            <w:r w:rsidRPr="003E2DC1">
              <w:rPr>
                <w:rFonts w:ascii="Times New Roman" w:eastAsia="Times New Roman" w:hAnsi="Times New Roman" w:cs="Times New Roman"/>
                <w:lang w:eastAsia="ru-RU"/>
              </w:rPr>
              <w:t>эк</w:t>
            </w:r>
            <w:r w:rsidRPr="003E2DC1">
              <w:rPr>
                <w:rFonts w:ascii="Times New Roman" w:eastAsia="Times New Roman" w:hAnsi="Times New Roman" w:cs="Times New Roman"/>
                <w:lang w:val="en-US" w:eastAsia="ru-RU"/>
              </w:rPr>
              <w:t>I</w:t>
            </w:r>
            <w:r w:rsidRPr="003E2DC1">
              <w:rPr>
                <w:rFonts w:ascii="Times New Roman" w:eastAsia="Times New Roman" w:hAnsi="Times New Roman" w:cs="Times New Roman"/>
                <w:lang w:eastAsia="ru-RU"/>
              </w:rPr>
              <w:t xml:space="preserve">э </w:t>
            </w:r>
            <w:proofErr w:type="spellStart"/>
            <w:r w:rsidRPr="003E2DC1">
              <w:rPr>
                <w:rFonts w:ascii="Times New Roman" w:eastAsia="Times New Roman" w:hAnsi="Times New Roman" w:cs="Times New Roman"/>
                <w:lang w:eastAsia="ru-RU"/>
              </w:rPr>
              <w:t>щытыр</w:t>
            </w:r>
            <w:proofErr w:type="spellEnd"/>
            <w:r w:rsidRPr="003E2DC1">
              <w:rPr>
                <w:rFonts w:ascii="Times New Roman" w:eastAsia="Times New Roman" w:hAnsi="Times New Roman" w:cs="Times New Roman"/>
                <w:lang w:eastAsia="ru-RU"/>
              </w:rPr>
              <w:t>, 13</w:t>
            </w:r>
          </w:p>
          <w:p w14:paraId="5C3FC50E" w14:textId="77777777" w:rsidR="003E2DC1" w:rsidRPr="003E2DC1" w:rsidRDefault="003E2DC1" w:rsidP="003E2DC1">
            <w:pPr>
              <w:spacing w:after="0" w:line="240" w:lineRule="auto"/>
              <w:jc w:val="center"/>
              <w:rPr>
                <w:rFonts w:ascii="Times New Roman" w:eastAsia="Times New Roman" w:hAnsi="Times New Roman" w:cs="Times New Roman"/>
                <w:lang w:eastAsia="ru-RU"/>
              </w:rPr>
            </w:pPr>
            <w:r w:rsidRPr="003E2DC1">
              <w:rPr>
                <w:rFonts w:ascii="Times New Roman" w:eastAsia="Times New Roman" w:hAnsi="Times New Roman" w:cs="Times New Roman"/>
                <w:lang w:eastAsia="ru-RU"/>
              </w:rPr>
              <w:t>тел.: (87771) 44-2-71, факс (87771) 42-5-10</w:t>
            </w:r>
          </w:p>
          <w:p w14:paraId="15777FCF" w14:textId="77777777" w:rsidR="003E2DC1" w:rsidRPr="003E2DC1" w:rsidRDefault="003E2DC1" w:rsidP="003E2DC1">
            <w:pPr>
              <w:spacing w:after="0" w:line="240" w:lineRule="auto"/>
              <w:jc w:val="center"/>
              <w:rPr>
                <w:rFonts w:ascii="Times New Roman" w:eastAsia="Times New Roman" w:hAnsi="Times New Roman" w:cs="Times New Roman"/>
                <w:lang w:eastAsia="ru-RU"/>
              </w:rPr>
            </w:pPr>
            <w:r w:rsidRPr="003E2DC1">
              <w:rPr>
                <w:rFonts w:ascii="Times New Roman" w:eastAsia="Times New Roman" w:hAnsi="Times New Roman" w:cs="Times New Roman"/>
                <w:lang w:val="en-US" w:eastAsia="ru-RU"/>
              </w:rPr>
              <w:t>e</w:t>
            </w:r>
            <w:r w:rsidRPr="003E2DC1">
              <w:rPr>
                <w:rFonts w:ascii="Times New Roman" w:eastAsia="Times New Roman" w:hAnsi="Times New Roman" w:cs="Times New Roman"/>
                <w:lang w:eastAsia="ru-RU"/>
              </w:rPr>
              <w:t>-</w:t>
            </w:r>
            <w:r w:rsidRPr="003E2DC1">
              <w:rPr>
                <w:rFonts w:ascii="Times New Roman" w:eastAsia="Times New Roman" w:hAnsi="Times New Roman" w:cs="Times New Roman"/>
                <w:lang w:val="en-US" w:eastAsia="ru-RU"/>
              </w:rPr>
              <w:t>mail</w:t>
            </w:r>
            <w:r w:rsidRPr="003E2DC1">
              <w:rPr>
                <w:rFonts w:ascii="Times New Roman" w:eastAsia="Times New Roman" w:hAnsi="Times New Roman" w:cs="Times New Roman"/>
                <w:lang w:eastAsia="ru-RU"/>
              </w:rPr>
              <w:t xml:space="preserve">: </w:t>
            </w:r>
            <w:r w:rsidRPr="003E2DC1">
              <w:rPr>
                <w:rFonts w:ascii="Times New Roman" w:eastAsia="Times New Roman" w:hAnsi="Times New Roman" w:cs="Times New Roman"/>
                <w:lang w:val="en-US" w:eastAsia="ru-RU"/>
              </w:rPr>
              <w:t>admin</w:t>
            </w:r>
            <w:r w:rsidRPr="003E2DC1">
              <w:rPr>
                <w:rFonts w:ascii="Times New Roman" w:eastAsia="Times New Roman" w:hAnsi="Times New Roman" w:cs="Times New Roman"/>
                <w:lang w:eastAsia="ru-RU"/>
              </w:rPr>
              <w:t>_</w:t>
            </w:r>
            <w:proofErr w:type="spellStart"/>
            <w:r w:rsidRPr="003E2DC1">
              <w:rPr>
                <w:rFonts w:ascii="Times New Roman" w:eastAsia="Times New Roman" w:hAnsi="Times New Roman" w:cs="Times New Roman"/>
                <w:lang w:val="en-US" w:eastAsia="ru-RU"/>
              </w:rPr>
              <w:t>mo</w:t>
            </w:r>
            <w:proofErr w:type="spellEnd"/>
            <w:r w:rsidRPr="003E2DC1">
              <w:rPr>
                <w:rFonts w:ascii="Times New Roman" w:eastAsia="Times New Roman" w:hAnsi="Times New Roman" w:cs="Times New Roman"/>
                <w:lang w:eastAsia="ru-RU"/>
              </w:rPr>
              <w:t>_</w:t>
            </w:r>
            <w:proofErr w:type="spellStart"/>
            <w:r w:rsidRPr="003E2DC1">
              <w:rPr>
                <w:rFonts w:ascii="Times New Roman" w:eastAsia="Times New Roman" w:hAnsi="Times New Roman" w:cs="Times New Roman"/>
                <w:lang w:val="en-US" w:eastAsia="ru-RU"/>
              </w:rPr>
              <w:t>egp</w:t>
            </w:r>
            <w:proofErr w:type="spellEnd"/>
            <w:r w:rsidRPr="003E2DC1">
              <w:rPr>
                <w:rFonts w:ascii="Times New Roman" w:eastAsia="Times New Roman" w:hAnsi="Times New Roman" w:cs="Times New Roman"/>
                <w:lang w:eastAsia="ru-RU"/>
              </w:rPr>
              <w:t>@</w:t>
            </w:r>
            <w:r w:rsidRPr="003E2DC1">
              <w:rPr>
                <w:rFonts w:ascii="Times New Roman" w:eastAsia="Times New Roman" w:hAnsi="Times New Roman" w:cs="Times New Roman"/>
                <w:lang w:val="en-US" w:eastAsia="ru-RU"/>
              </w:rPr>
              <w:t>mail</w:t>
            </w:r>
            <w:r w:rsidRPr="003E2DC1">
              <w:rPr>
                <w:rFonts w:ascii="Times New Roman" w:eastAsia="Times New Roman" w:hAnsi="Times New Roman" w:cs="Times New Roman"/>
                <w:lang w:eastAsia="ru-RU"/>
              </w:rPr>
              <w:t>.</w:t>
            </w:r>
            <w:proofErr w:type="spellStart"/>
            <w:r w:rsidRPr="003E2DC1">
              <w:rPr>
                <w:rFonts w:ascii="Times New Roman" w:eastAsia="Times New Roman" w:hAnsi="Times New Roman" w:cs="Times New Roman"/>
                <w:lang w:val="en-US" w:eastAsia="ru-RU"/>
              </w:rPr>
              <w:t>ru</w:t>
            </w:r>
            <w:proofErr w:type="spellEnd"/>
          </w:p>
          <w:p w14:paraId="246ED3E2" w14:textId="77777777" w:rsidR="003E2DC1" w:rsidRPr="003E2DC1" w:rsidRDefault="003E2DC1" w:rsidP="003E2DC1">
            <w:pPr>
              <w:spacing w:after="0" w:line="240" w:lineRule="auto"/>
              <w:jc w:val="center"/>
              <w:rPr>
                <w:rFonts w:ascii="Times New Roman" w:eastAsia="Times New Roman" w:hAnsi="Times New Roman" w:cs="Times New Roman"/>
                <w:b/>
                <w:smallCaps/>
                <w:lang w:eastAsia="ru-RU"/>
              </w:rPr>
            </w:pPr>
            <w:r w:rsidRPr="003E2DC1">
              <w:rPr>
                <w:rFonts w:ascii="Times New Roman" w:eastAsia="Times New Roman" w:hAnsi="Times New Roman" w:cs="Times New Roman"/>
                <w:lang w:val="en-US" w:eastAsia="ru-RU"/>
              </w:rPr>
              <w:t>www</w:t>
            </w:r>
            <w:r w:rsidRPr="003E2DC1">
              <w:rPr>
                <w:rFonts w:ascii="Times New Roman" w:eastAsia="Times New Roman" w:hAnsi="Times New Roman" w:cs="Times New Roman"/>
                <w:lang w:eastAsia="ru-RU"/>
              </w:rPr>
              <w:t>.а</w:t>
            </w:r>
            <w:proofErr w:type="spellStart"/>
            <w:r w:rsidRPr="003E2DC1">
              <w:rPr>
                <w:rFonts w:ascii="Times New Roman" w:eastAsia="Times New Roman" w:hAnsi="Times New Roman" w:cs="Times New Roman"/>
                <w:lang w:val="en-US" w:eastAsia="ru-RU"/>
              </w:rPr>
              <w:t>moenem</w:t>
            </w:r>
            <w:proofErr w:type="spellEnd"/>
            <w:r w:rsidRPr="003E2DC1">
              <w:rPr>
                <w:rFonts w:ascii="Times New Roman" w:eastAsia="Times New Roman" w:hAnsi="Times New Roman" w:cs="Times New Roman"/>
                <w:lang w:eastAsia="ru-RU"/>
              </w:rPr>
              <w:t>.</w:t>
            </w:r>
            <w:proofErr w:type="spellStart"/>
            <w:r w:rsidRPr="003E2DC1">
              <w:rPr>
                <w:rFonts w:ascii="Times New Roman" w:eastAsia="Times New Roman" w:hAnsi="Times New Roman" w:cs="Times New Roman"/>
                <w:lang w:val="en-US" w:eastAsia="ru-RU"/>
              </w:rPr>
              <w:t>ru</w:t>
            </w:r>
            <w:proofErr w:type="spellEnd"/>
          </w:p>
        </w:tc>
      </w:tr>
    </w:tbl>
    <w:p w14:paraId="4385BC14" w14:textId="77777777" w:rsidR="003E2DC1" w:rsidRPr="003E2DC1" w:rsidRDefault="003E2DC1" w:rsidP="003E2DC1">
      <w:pPr>
        <w:spacing w:after="0" w:line="360" w:lineRule="auto"/>
        <w:ind w:left="-426"/>
        <w:jc w:val="both"/>
        <w:rPr>
          <w:rFonts w:ascii="Times New Roman" w:eastAsia="Times New Roman" w:hAnsi="Times New Roman" w:cs="Times New Roman"/>
          <w:lang w:val="en-US" w:eastAsia="ru-RU"/>
        </w:rPr>
      </w:pPr>
      <w:r w:rsidRPr="003E2DC1">
        <w:rPr>
          <w:rFonts w:ascii="Calibri" w:eastAsia="Times New Roman" w:hAnsi="Calibri" w:cs="Times New Roman"/>
          <w:noProof/>
          <w:lang w:eastAsia="ru-RU"/>
        </w:rPr>
        <mc:AlternateContent>
          <mc:Choice Requires="wps">
            <w:drawing>
              <wp:anchor distT="4294967294" distB="4294967294" distL="114300" distR="114300" simplePos="0" relativeHeight="251664384" behindDoc="0" locked="0" layoutInCell="0" allowOverlap="1" wp14:anchorId="3D5E2127" wp14:editId="2D32E2BD">
                <wp:simplePos x="0" y="0"/>
                <wp:positionH relativeFrom="column">
                  <wp:posOffset>-346710</wp:posOffset>
                </wp:positionH>
                <wp:positionV relativeFrom="paragraph">
                  <wp:posOffset>108585</wp:posOffset>
                </wp:positionV>
                <wp:extent cx="6524625" cy="0"/>
                <wp:effectExtent l="0" t="19050" r="47625" b="3810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855D84" id="Прямая соединительная линия 40"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pt,8.55pt" to="486.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" o:allowincell="f" strokeweight="4.5pt">
                <v:stroke linestyle="thickThin"/>
              </v:line>
            </w:pict>
          </mc:Fallback>
        </mc:AlternateContent>
      </w:r>
    </w:p>
    <w:p w14:paraId="4A545A7B" w14:textId="62B98AD4" w:rsidR="0069717E" w:rsidRDefault="0069717E" w:rsidP="0069717E">
      <w:pPr>
        <w:spacing w:after="0" w:line="360" w:lineRule="auto"/>
        <w:ind w:right="-1"/>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bookmarkStart w:id="0" w:name="_GoBack"/>
      <w:bookmarkEnd w:id="0"/>
    </w:p>
    <w:p w14:paraId="4C00C38F" w14:textId="2756DC76" w:rsidR="003E2DC1" w:rsidRPr="003E2DC1" w:rsidRDefault="003E2DC1" w:rsidP="003E2DC1">
      <w:pPr>
        <w:spacing w:after="0" w:line="360" w:lineRule="auto"/>
        <w:ind w:right="-1"/>
        <w:jc w:val="center"/>
        <w:rPr>
          <w:rFonts w:ascii="Times New Roman" w:eastAsia="Times New Roman" w:hAnsi="Times New Roman" w:cs="Times New Roman"/>
          <w:b/>
          <w:sz w:val="28"/>
          <w:szCs w:val="28"/>
          <w:lang w:eastAsia="ru-RU"/>
        </w:rPr>
      </w:pPr>
      <w:r w:rsidRPr="003E2DC1">
        <w:rPr>
          <w:rFonts w:ascii="Times New Roman" w:eastAsia="Times New Roman" w:hAnsi="Times New Roman" w:cs="Times New Roman"/>
          <w:b/>
          <w:sz w:val="28"/>
          <w:szCs w:val="28"/>
          <w:lang w:eastAsia="ru-RU"/>
        </w:rPr>
        <w:t>ПОСТАНОВЛЕНИЕ</w:t>
      </w:r>
    </w:p>
    <w:p w14:paraId="545B31F8" w14:textId="7396261B" w:rsidR="003E2DC1" w:rsidRPr="003E2DC1" w:rsidRDefault="003E2DC1" w:rsidP="003E2DC1">
      <w:pPr>
        <w:tabs>
          <w:tab w:val="left" w:pos="2865"/>
        </w:tabs>
        <w:spacing w:after="0" w:line="360" w:lineRule="auto"/>
        <w:ind w:right="-1"/>
        <w:rPr>
          <w:rFonts w:ascii="Times New Roman" w:eastAsia="Times New Roman" w:hAnsi="Times New Roman" w:cs="Times New Roman"/>
          <w:sz w:val="28"/>
          <w:szCs w:val="28"/>
          <w:u w:val="single"/>
          <w:lang w:eastAsia="ru-RU"/>
        </w:rPr>
      </w:pPr>
      <w:r w:rsidRPr="003E2DC1">
        <w:rPr>
          <w:rFonts w:ascii="Times New Roman" w:eastAsia="Times New Roman" w:hAnsi="Times New Roman" w:cs="Times New Roman"/>
          <w:sz w:val="28"/>
          <w:szCs w:val="28"/>
          <w:lang w:eastAsia="ru-RU"/>
        </w:rPr>
        <w:t>«___»_________202</w:t>
      </w:r>
      <w:r w:rsidR="00B66681">
        <w:rPr>
          <w:rFonts w:ascii="Times New Roman" w:eastAsia="Times New Roman" w:hAnsi="Times New Roman" w:cs="Times New Roman"/>
          <w:sz w:val="28"/>
          <w:szCs w:val="28"/>
          <w:lang w:eastAsia="ru-RU"/>
        </w:rPr>
        <w:t>5</w:t>
      </w:r>
      <w:r w:rsidRPr="003E2DC1">
        <w:rPr>
          <w:rFonts w:ascii="Times New Roman" w:eastAsia="Times New Roman" w:hAnsi="Times New Roman" w:cs="Times New Roman"/>
          <w:sz w:val="28"/>
          <w:szCs w:val="28"/>
          <w:lang w:eastAsia="ru-RU"/>
        </w:rPr>
        <w:t xml:space="preserve"> г. </w:t>
      </w:r>
      <w:r w:rsidRPr="003E2DC1">
        <w:rPr>
          <w:rFonts w:ascii="Times New Roman" w:eastAsia="Times New Roman" w:hAnsi="Times New Roman" w:cs="Times New Roman"/>
          <w:sz w:val="28"/>
          <w:szCs w:val="28"/>
          <w:lang w:eastAsia="ru-RU"/>
        </w:rPr>
        <w:tab/>
        <w:t xml:space="preserve">     № ________</w:t>
      </w:r>
    </w:p>
    <w:p w14:paraId="54A825C1" w14:textId="03477EFC" w:rsidR="00642AE7" w:rsidRPr="003E2DC1" w:rsidRDefault="006C3970" w:rsidP="00EB48D4">
      <w:pPr>
        <w:spacing w:after="0" w:line="360" w:lineRule="auto"/>
        <w:ind w:right="-1"/>
        <w:rPr>
          <w:rFonts w:ascii="Times New Roman" w:eastAsia="Times New Roman" w:hAnsi="Times New Roman" w:cs="Times New Roman"/>
          <w:sz w:val="28"/>
          <w:szCs w:val="28"/>
          <w:lang w:eastAsia="ru-RU"/>
        </w:rPr>
      </w:pPr>
      <w:r w:rsidRPr="003E2DC1">
        <w:rPr>
          <w:rFonts w:ascii="Times New Roman" w:eastAsia="Times New Roman" w:hAnsi="Times New Roman" w:cs="Times New Roman"/>
          <w:sz w:val="28"/>
          <w:szCs w:val="28"/>
          <w:lang w:eastAsia="ru-RU"/>
        </w:rPr>
        <w:t>п</w:t>
      </w:r>
      <w:r w:rsidR="003E2DC1" w:rsidRPr="003E2DC1">
        <w:rPr>
          <w:rFonts w:ascii="Times New Roman" w:eastAsia="Times New Roman" w:hAnsi="Times New Roman" w:cs="Times New Roman"/>
          <w:sz w:val="28"/>
          <w:szCs w:val="28"/>
          <w:lang w:eastAsia="ru-RU"/>
        </w:rPr>
        <w:t>гт</w:t>
      </w:r>
      <w:r>
        <w:rPr>
          <w:rFonts w:ascii="Times New Roman" w:eastAsia="Times New Roman" w:hAnsi="Times New Roman" w:cs="Times New Roman"/>
          <w:sz w:val="28"/>
          <w:szCs w:val="28"/>
          <w:lang w:eastAsia="ru-RU"/>
        </w:rPr>
        <w:t>.</w:t>
      </w:r>
      <w:r w:rsidR="003E2DC1" w:rsidRPr="003E2DC1">
        <w:rPr>
          <w:rFonts w:ascii="Times New Roman" w:eastAsia="Times New Roman" w:hAnsi="Times New Roman" w:cs="Times New Roman"/>
          <w:sz w:val="28"/>
          <w:szCs w:val="28"/>
          <w:lang w:eastAsia="ru-RU"/>
        </w:rPr>
        <w:t xml:space="preserve"> Энем</w:t>
      </w:r>
      <w:r w:rsidR="003E2DC1" w:rsidRPr="003E2DC1">
        <w:rPr>
          <w:rFonts w:ascii="Times New Roman" w:eastAsia="Times New Roman" w:hAnsi="Times New Roman" w:cs="Times New Roman"/>
          <w:sz w:val="28"/>
          <w:szCs w:val="28"/>
          <w:lang w:eastAsia="ru-RU"/>
        </w:rPr>
        <w:tab/>
      </w:r>
    </w:p>
    <w:p w14:paraId="73883CC5" w14:textId="603ABB19" w:rsidR="00EB48D4" w:rsidRDefault="003E2DC1" w:rsidP="00080727">
      <w:pPr>
        <w:autoSpaceDE w:val="0"/>
        <w:autoSpaceDN w:val="0"/>
        <w:adjustRightInd w:val="0"/>
        <w:spacing w:after="0" w:line="360" w:lineRule="auto"/>
        <w:ind w:right="-1" w:firstLine="851"/>
        <w:jc w:val="both"/>
        <w:rPr>
          <w:rFonts w:ascii="Times New Roman" w:eastAsia="Times New Roman" w:hAnsi="Times New Roman" w:cs="Times New Roman"/>
          <w:b/>
          <w:sz w:val="28"/>
          <w:szCs w:val="28"/>
          <w:lang w:eastAsia="ru-RU"/>
        </w:rPr>
      </w:pPr>
      <w:r w:rsidRPr="003E2DC1">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w:t>
      </w:r>
      <w:bookmarkStart w:id="1" w:name="_Hlk183703711"/>
      <w:r w:rsidR="00330CC6" w:rsidRPr="00330CC6">
        <w:rPr>
          <w:rFonts w:ascii="Times New Roman" w:eastAsia="Times New Roman" w:hAnsi="Times New Roman" w:cs="Times New Roman"/>
          <w:b/>
          <w:sz w:val="28"/>
          <w:szCs w:val="28"/>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муниципального образования «Энемское городское поселение</w:t>
      </w:r>
      <w:r w:rsidRPr="003E2DC1">
        <w:rPr>
          <w:rFonts w:ascii="Times New Roman" w:eastAsia="Times New Roman" w:hAnsi="Times New Roman" w:cs="Times New Roman"/>
          <w:b/>
          <w:sz w:val="28"/>
          <w:szCs w:val="28"/>
          <w:lang w:eastAsia="ru-RU"/>
        </w:rPr>
        <w:t>»</w:t>
      </w:r>
      <w:bookmarkEnd w:id="1"/>
      <w:r w:rsidRPr="003E2DC1">
        <w:rPr>
          <w:rFonts w:ascii="Times New Roman" w:eastAsia="Times New Roman" w:hAnsi="Times New Roman" w:cs="Times New Roman"/>
          <w:b/>
          <w:sz w:val="28"/>
          <w:szCs w:val="28"/>
          <w:lang w:eastAsia="ru-RU"/>
        </w:rPr>
        <w:t xml:space="preserve">, </w:t>
      </w:r>
    </w:p>
    <w:p w14:paraId="55945EAC" w14:textId="77777777" w:rsidR="00080727" w:rsidRPr="003E2DC1" w:rsidRDefault="00080727" w:rsidP="00080727">
      <w:pPr>
        <w:autoSpaceDE w:val="0"/>
        <w:autoSpaceDN w:val="0"/>
        <w:adjustRightInd w:val="0"/>
        <w:spacing w:after="0" w:line="360" w:lineRule="auto"/>
        <w:ind w:right="-1" w:firstLine="851"/>
        <w:jc w:val="both"/>
        <w:rPr>
          <w:rFonts w:ascii="Times New Roman" w:eastAsia="Times New Roman" w:hAnsi="Times New Roman" w:cs="Times New Roman"/>
          <w:b/>
          <w:sz w:val="28"/>
          <w:szCs w:val="28"/>
          <w:lang w:eastAsia="ru-RU"/>
        </w:rPr>
      </w:pPr>
    </w:p>
    <w:p w14:paraId="7CD758AD" w14:textId="24D93DC7" w:rsidR="00642AE7" w:rsidRDefault="003E2DC1" w:rsidP="00080727">
      <w:pPr>
        <w:autoSpaceDE w:val="0"/>
        <w:autoSpaceDN w:val="0"/>
        <w:adjustRightInd w:val="0"/>
        <w:spacing w:after="0" w:line="360" w:lineRule="auto"/>
        <w:ind w:right="-1" w:firstLine="851"/>
        <w:jc w:val="both"/>
        <w:rPr>
          <w:rFonts w:ascii="Times New Roman" w:eastAsia="Times New Roman" w:hAnsi="Times New Roman" w:cs="Times New Roman"/>
          <w:sz w:val="28"/>
          <w:szCs w:val="28"/>
          <w:lang w:eastAsia="ru-RU"/>
        </w:rPr>
      </w:pPr>
      <w:r w:rsidRPr="003E2DC1">
        <w:rPr>
          <w:rFonts w:ascii="Times New Roman" w:eastAsia="Times New Roman"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06.10.2003г. №131-ФЗ «Об общих принципах организации местного самоуправления в Российской Федерации», </w:t>
      </w:r>
    </w:p>
    <w:p w14:paraId="21D4151D" w14:textId="77777777" w:rsidR="00080727" w:rsidRPr="00080727" w:rsidRDefault="00080727" w:rsidP="00080727">
      <w:pPr>
        <w:autoSpaceDE w:val="0"/>
        <w:autoSpaceDN w:val="0"/>
        <w:adjustRightInd w:val="0"/>
        <w:spacing w:after="0" w:line="360" w:lineRule="auto"/>
        <w:ind w:right="-1" w:firstLine="851"/>
        <w:jc w:val="both"/>
        <w:rPr>
          <w:rFonts w:ascii="Times New Roman" w:eastAsia="Times New Roman" w:hAnsi="Times New Roman" w:cs="Times New Roman"/>
          <w:sz w:val="28"/>
          <w:szCs w:val="28"/>
          <w:lang w:eastAsia="ru-RU"/>
        </w:rPr>
      </w:pPr>
    </w:p>
    <w:p w14:paraId="558CDC1C" w14:textId="17E4F58B" w:rsidR="00EB48D4" w:rsidRDefault="003E2DC1" w:rsidP="00EB48D4">
      <w:pPr>
        <w:autoSpaceDE w:val="0"/>
        <w:autoSpaceDN w:val="0"/>
        <w:adjustRightInd w:val="0"/>
        <w:spacing w:after="0" w:line="276" w:lineRule="auto"/>
        <w:ind w:right="-1"/>
        <w:jc w:val="center"/>
        <w:rPr>
          <w:rFonts w:ascii="Times New Roman" w:eastAsia="Times New Roman" w:hAnsi="Times New Roman" w:cs="Times New Roman"/>
          <w:b/>
          <w:sz w:val="28"/>
          <w:szCs w:val="28"/>
          <w:lang w:eastAsia="ru-RU"/>
        </w:rPr>
      </w:pPr>
      <w:r w:rsidRPr="003E2DC1">
        <w:rPr>
          <w:rFonts w:ascii="Times New Roman" w:eastAsia="Times New Roman" w:hAnsi="Times New Roman" w:cs="Times New Roman"/>
          <w:b/>
          <w:sz w:val="28"/>
          <w:szCs w:val="28"/>
          <w:lang w:eastAsia="ru-RU"/>
        </w:rPr>
        <w:t>ПОСТАНОВЛЯЮ:</w:t>
      </w:r>
    </w:p>
    <w:p w14:paraId="3AE601A0" w14:textId="77777777" w:rsidR="00080727" w:rsidRPr="00EB48D4" w:rsidRDefault="00080727" w:rsidP="00EB48D4">
      <w:pPr>
        <w:autoSpaceDE w:val="0"/>
        <w:autoSpaceDN w:val="0"/>
        <w:adjustRightInd w:val="0"/>
        <w:spacing w:after="0" w:line="276" w:lineRule="auto"/>
        <w:ind w:right="-1"/>
        <w:jc w:val="center"/>
        <w:rPr>
          <w:rFonts w:ascii="Times New Roman" w:eastAsia="Times New Roman" w:hAnsi="Times New Roman" w:cs="Times New Roman"/>
          <w:b/>
          <w:sz w:val="28"/>
          <w:szCs w:val="28"/>
          <w:lang w:eastAsia="ru-RU"/>
        </w:rPr>
      </w:pPr>
    </w:p>
    <w:p w14:paraId="7D6F51A9" w14:textId="7CE02BAE" w:rsidR="003E2DC1" w:rsidRPr="00EB48D4" w:rsidRDefault="003E2DC1" w:rsidP="00EB48D4">
      <w:pPr>
        <w:widowControl w:val="0"/>
        <w:numPr>
          <w:ilvl w:val="0"/>
          <w:numId w:val="1"/>
        </w:numPr>
        <w:tabs>
          <w:tab w:val="left" w:pos="1134"/>
        </w:tabs>
        <w:autoSpaceDE w:val="0"/>
        <w:autoSpaceDN w:val="0"/>
        <w:adjustRightInd w:val="0"/>
        <w:spacing w:after="0" w:line="360" w:lineRule="auto"/>
        <w:ind w:left="0" w:right="-1" w:firstLine="851"/>
        <w:jc w:val="both"/>
        <w:rPr>
          <w:rFonts w:ascii="Times New Roman" w:eastAsia="Times New Roman" w:hAnsi="Times New Roman" w:cs="Times New Roman"/>
          <w:bCs/>
          <w:sz w:val="28"/>
          <w:szCs w:val="28"/>
          <w:lang w:eastAsia="ru-RU"/>
        </w:rPr>
      </w:pPr>
      <w:r w:rsidRPr="003E2DC1">
        <w:rPr>
          <w:rFonts w:ascii="Times New Roman" w:eastAsia="Times New Roman" w:hAnsi="Times New Roman" w:cs="Times New Roman"/>
          <w:bCs/>
          <w:sz w:val="28"/>
          <w:szCs w:val="28"/>
          <w:lang w:eastAsia="ru-RU"/>
        </w:rPr>
        <w:t xml:space="preserve">Утвердить административный регламент </w:t>
      </w:r>
      <w:r w:rsidRPr="00EB48D4">
        <w:rPr>
          <w:rFonts w:ascii="Times New Roman" w:eastAsia="Times New Roman" w:hAnsi="Times New Roman" w:cs="Times New Roman"/>
          <w:bCs/>
          <w:sz w:val="28"/>
          <w:szCs w:val="28"/>
          <w:lang w:eastAsia="ru-RU"/>
        </w:rPr>
        <w:t>предоставления муниципальной услуги «</w:t>
      </w:r>
      <w:r w:rsidR="00330CC6" w:rsidRPr="00EB48D4">
        <w:rPr>
          <w:rFonts w:ascii="Times New Roman" w:eastAsia="Times New Roman" w:hAnsi="Times New Roman" w:cs="Times New Roman"/>
          <w:bCs/>
          <w:sz w:val="28"/>
          <w:szCs w:val="28"/>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муниципального образования «Энемское городское поселение</w:t>
      </w:r>
      <w:r w:rsidRPr="00EB48D4">
        <w:rPr>
          <w:rFonts w:ascii="Times New Roman" w:eastAsia="Times New Roman" w:hAnsi="Times New Roman" w:cs="Times New Roman"/>
          <w:bCs/>
          <w:sz w:val="28"/>
          <w:szCs w:val="28"/>
          <w:lang w:eastAsia="ru-RU"/>
        </w:rPr>
        <w:t xml:space="preserve">». </w:t>
      </w:r>
      <w:r w:rsidR="00330CC6" w:rsidRPr="00EB48D4">
        <w:rPr>
          <w:rFonts w:ascii="Times New Roman" w:eastAsia="Times New Roman" w:hAnsi="Times New Roman" w:cs="Times New Roman"/>
          <w:bCs/>
          <w:sz w:val="28"/>
          <w:szCs w:val="28"/>
          <w:lang w:eastAsia="ru-RU"/>
        </w:rPr>
        <w:t xml:space="preserve"> </w:t>
      </w:r>
    </w:p>
    <w:p w14:paraId="329CB61C" w14:textId="77777777" w:rsidR="003E2DC1" w:rsidRPr="00EB48D4" w:rsidRDefault="003E2DC1" w:rsidP="00EB48D4">
      <w:pPr>
        <w:numPr>
          <w:ilvl w:val="0"/>
          <w:numId w:val="1"/>
        </w:numPr>
        <w:tabs>
          <w:tab w:val="left" w:pos="1134"/>
        </w:tabs>
        <w:autoSpaceDE w:val="0"/>
        <w:autoSpaceDN w:val="0"/>
        <w:adjustRightInd w:val="0"/>
        <w:spacing w:after="0" w:line="360" w:lineRule="auto"/>
        <w:ind w:left="0" w:right="-1" w:firstLine="851"/>
        <w:jc w:val="both"/>
        <w:rPr>
          <w:rFonts w:ascii="Times New Roman" w:eastAsia="Times New Roman" w:hAnsi="Times New Roman" w:cs="Times New Roman"/>
          <w:bCs/>
          <w:sz w:val="28"/>
          <w:szCs w:val="28"/>
          <w:lang w:eastAsia="ru-RU"/>
        </w:rPr>
      </w:pPr>
      <w:r w:rsidRPr="00EB48D4">
        <w:rPr>
          <w:rFonts w:ascii="Times New Roman" w:eastAsia="Times New Roman" w:hAnsi="Times New Roman" w:cs="Times New Roman"/>
          <w:bCs/>
          <w:sz w:val="28"/>
          <w:szCs w:val="28"/>
          <w:lang w:eastAsia="ru-RU"/>
        </w:rPr>
        <w:t>Контроль за исполнением настоящего постановления возложить на заместителя главы администрации Сихаджок А.Д.</w:t>
      </w:r>
    </w:p>
    <w:p w14:paraId="2DC0B12F" w14:textId="3349C098" w:rsidR="003E2DC1" w:rsidRPr="00080727" w:rsidRDefault="00EB48D4" w:rsidP="00080727">
      <w:pPr>
        <w:pStyle w:val="a6"/>
        <w:numPr>
          <w:ilvl w:val="0"/>
          <w:numId w:val="1"/>
        </w:numPr>
        <w:spacing w:line="360" w:lineRule="auto"/>
        <w:ind w:left="0" w:firstLine="851"/>
        <w:jc w:val="both"/>
        <w:rPr>
          <w:rFonts w:ascii="Times New Roman" w:eastAsia="Times New Roman" w:hAnsi="Times New Roman" w:cs="Times New Roman"/>
          <w:bCs/>
          <w:sz w:val="28"/>
          <w:szCs w:val="28"/>
          <w:lang w:eastAsia="ru-RU"/>
        </w:rPr>
      </w:pPr>
      <w:r w:rsidRPr="00EB48D4">
        <w:rPr>
          <w:rFonts w:ascii="Times New Roman" w:eastAsia="Times New Roman" w:hAnsi="Times New Roman" w:cs="Times New Roman"/>
          <w:bCs/>
          <w:sz w:val="28"/>
          <w:szCs w:val="28"/>
          <w:lang w:eastAsia="ru-RU"/>
        </w:rPr>
        <w:lastRenderedPageBreak/>
        <w:t>Настоящее постановление вступает в силу после его официального опубликования в сетевом издании «Официальный Интернет-портал администрации муниципального образования «Энемское городское поселение» в информационно-телекоммуникационной сети «Интернет» (http://amoenem.ru/).</w:t>
      </w:r>
    </w:p>
    <w:p w14:paraId="1EC1A327" w14:textId="77777777" w:rsidR="003E2DC1" w:rsidRPr="003E2DC1" w:rsidRDefault="003E2DC1" w:rsidP="00EB48D4">
      <w:pPr>
        <w:tabs>
          <w:tab w:val="left" w:pos="1038"/>
        </w:tabs>
        <w:spacing w:after="0" w:line="276" w:lineRule="auto"/>
        <w:ind w:right="-142"/>
        <w:jc w:val="both"/>
        <w:rPr>
          <w:rFonts w:ascii="Times New Roman" w:eastAsia="Times New Roman" w:hAnsi="Times New Roman" w:cs="Times New Roman"/>
          <w:sz w:val="28"/>
          <w:szCs w:val="28"/>
          <w:lang w:eastAsia="ru-RU"/>
        </w:rPr>
      </w:pPr>
    </w:p>
    <w:p w14:paraId="059CDF1F" w14:textId="77777777" w:rsidR="003E2DC1" w:rsidRPr="003E2DC1" w:rsidRDefault="003E2DC1" w:rsidP="003E2DC1">
      <w:pPr>
        <w:autoSpaceDE w:val="0"/>
        <w:autoSpaceDN w:val="0"/>
        <w:adjustRightInd w:val="0"/>
        <w:spacing w:after="0" w:line="276" w:lineRule="auto"/>
        <w:ind w:right="-142"/>
        <w:jc w:val="both"/>
        <w:rPr>
          <w:rFonts w:ascii="Times New Roman" w:eastAsia="Times New Roman" w:hAnsi="Times New Roman" w:cs="Times New Roman"/>
          <w:bCs/>
          <w:sz w:val="28"/>
          <w:szCs w:val="28"/>
          <w:lang w:eastAsia="ru-RU"/>
        </w:rPr>
      </w:pPr>
      <w:r w:rsidRPr="003E2DC1">
        <w:rPr>
          <w:rFonts w:ascii="Times New Roman" w:eastAsia="Times New Roman" w:hAnsi="Times New Roman" w:cs="Times New Roman"/>
          <w:sz w:val="28"/>
          <w:szCs w:val="28"/>
          <w:lang w:eastAsia="ru-RU"/>
        </w:rPr>
        <w:t xml:space="preserve">Глава </w:t>
      </w:r>
      <w:r w:rsidRPr="003E2DC1">
        <w:rPr>
          <w:rFonts w:ascii="Times New Roman" w:eastAsia="Times New Roman" w:hAnsi="Times New Roman" w:cs="Times New Roman"/>
          <w:bCs/>
          <w:sz w:val="28"/>
          <w:szCs w:val="28"/>
          <w:lang w:eastAsia="ru-RU"/>
        </w:rPr>
        <w:t xml:space="preserve">муниципального образования </w:t>
      </w:r>
    </w:p>
    <w:p w14:paraId="7993FDF2" w14:textId="51BD366D" w:rsidR="003E2DC1" w:rsidRPr="003E2DC1" w:rsidRDefault="003E2DC1" w:rsidP="00642AE7">
      <w:pPr>
        <w:tabs>
          <w:tab w:val="left" w:pos="7560"/>
        </w:tabs>
        <w:autoSpaceDE w:val="0"/>
        <w:autoSpaceDN w:val="0"/>
        <w:adjustRightInd w:val="0"/>
        <w:spacing w:after="0" w:line="276" w:lineRule="auto"/>
        <w:ind w:right="-142"/>
        <w:jc w:val="both"/>
        <w:rPr>
          <w:rFonts w:ascii="Times New Roman" w:eastAsia="Times New Roman" w:hAnsi="Times New Roman" w:cs="Times New Roman"/>
          <w:bCs/>
          <w:sz w:val="28"/>
          <w:szCs w:val="28"/>
          <w:lang w:eastAsia="ru-RU"/>
        </w:rPr>
      </w:pPr>
      <w:r w:rsidRPr="003E2DC1">
        <w:rPr>
          <w:rFonts w:ascii="Times New Roman" w:eastAsia="Times New Roman" w:hAnsi="Times New Roman" w:cs="Times New Roman"/>
          <w:bCs/>
          <w:sz w:val="28"/>
          <w:szCs w:val="28"/>
          <w:lang w:eastAsia="ru-RU"/>
        </w:rPr>
        <w:t xml:space="preserve">«Энемское городское поселение» </w:t>
      </w:r>
      <w:r w:rsidRPr="003E2DC1">
        <w:rPr>
          <w:rFonts w:ascii="Times New Roman" w:eastAsia="Times New Roman" w:hAnsi="Times New Roman" w:cs="Times New Roman"/>
          <w:bCs/>
          <w:sz w:val="28"/>
          <w:szCs w:val="28"/>
          <w:lang w:eastAsia="ru-RU"/>
        </w:rPr>
        <w:tab/>
        <w:t xml:space="preserve">          А.Б. Лаюк</w:t>
      </w:r>
    </w:p>
    <w:p w14:paraId="05DED7D7" w14:textId="77777777" w:rsidR="00EB48D4" w:rsidRDefault="00EB48D4"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sz w:val="28"/>
          <w:szCs w:val="28"/>
          <w:lang w:eastAsia="ru-RU"/>
        </w:rPr>
      </w:pPr>
    </w:p>
    <w:p w14:paraId="31303AF9" w14:textId="77777777" w:rsidR="00EB48D4" w:rsidRDefault="00EB48D4"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sz w:val="28"/>
          <w:szCs w:val="28"/>
          <w:lang w:eastAsia="ru-RU"/>
        </w:rPr>
      </w:pPr>
    </w:p>
    <w:p w14:paraId="3D822A7F" w14:textId="510B14F7" w:rsidR="003E2DC1" w:rsidRPr="004D4269" w:rsidRDefault="003E2DC1"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Проект подготовлен и внесен отделом</w:t>
      </w:r>
    </w:p>
    <w:p w14:paraId="45A50E19" w14:textId="77777777" w:rsidR="003E2DC1" w:rsidRPr="004D4269" w:rsidRDefault="003E2DC1"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архитектуры и градостроительства</w:t>
      </w:r>
    </w:p>
    <w:p w14:paraId="681AA541" w14:textId="77777777" w:rsidR="003E2DC1" w:rsidRPr="004D4269" w:rsidRDefault="003E2DC1"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p>
    <w:p w14:paraId="61429616" w14:textId="77777777" w:rsidR="003E2DC1" w:rsidRPr="004D4269" w:rsidRDefault="003E2DC1"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Составитель проекта:</w:t>
      </w:r>
    </w:p>
    <w:p w14:paraId="5284C446" w14:textId="77777777" w:rsidR="003E2DC1" w:rsidRPr="004D4269" w:rsidRDefault="003E2DC1" w:rsidP="003E2DC1">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p>
    <w:p w14:paraId="34A7B612"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Составитель проекта:</w:t>
      </w:r>
    </w:p>
    <w:p w14:paraId="2100A5F6"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Главный специалист отдела</w:t>
      </w:r>
    </w:p>
    <w:p w14:paraId="30EB848B"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градостроительства и </w:t>
      </w:r>
    </w:p>
    <w:p w14:paraId="5648887C"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земельно-имущественных отношений                                           </w:t>
      </w:r>
      <w:r w:rsidRPr="004D4269">
        <w:rPr>
          <w:rFonts w:ascii="Times New Roman" w:eastAsia="Times New Roman" w:hAnsi="Times New Roman" w:cs="Times New Roman"/>
          <w:bCs/>
          <w:color w:val="000000" w:themeColor="text1"/>
          <w:sz w:val="28"/>
          <w:szCs w:val="28"/>
          <w:lang w:eastAsia="ru-RU"/>
        </w:rPr>
        <w:tab/>
        <w:t>Р.М. Гатагу</w:t>
      </w:r>
    </w:p>
    <w:p w14:paraId="37A8DB88"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p>
    <w:p w14:paraId="63FACC1E"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Проект согласован:</w:t>
      </w:r>
    </w:p>
    <w:p w14:paraId="27758154"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p>
    <w:p w14:paraId="61EF329A"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Заместитель главы </w:t>
      </w:r>
      <w:r w:rsidRPr="004D4269">
        <w:rPr>
          <w:rFonts w:ascii="Times New Roman" w:eastAsia="Times New Roman" w:hAnsi="Times New Roman" w:cs="Times New Roman"/>
          <w:bCs/>
          <w:color w:val="000000" w:themeColor="text1"/>
          <w:sz w:val="28"/>
          <w:szCs w:val="28"/>
          <w:lang w:eastAsia="ru-RU"/>
        </w:rPr>
        <w:tab/>
        <w:t>А.Д. Сихаджок</w:t>
      </w:r>
    </w:p>
    <w:p w14:paraId="30753BE7"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                                                                                         </w:t>
      </w:r>
    </w:p>
    <w:p w14:paraId="1C87CD5C"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Начальник юридического отдела </w:t>
      </w:r>
      <w:r w:rsidRPr="004D4269">
        <w:rPr>
          <w:rFonts w:ascii="Times New Roman" w:eastAsia="Times New Roman" w:hAnsi="Times New Roman" w:cs="Times New Roman"/>
          <w:bCs/>
          <w:color w:val="000000" w:themeColor="text1"/>
          <w:sz w:val="28"/>
          <w:szCs w:val="28"/>
          <w:lang w:eastAsia="ru-RU"/>
        </w:rPr>
        <w:tab/>
        <w:t>Б.Ш. Кошко</w:t>
      </w:r>
    </w:p>
    <w:p w14:paraId="20DDFDFE"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p>
    <w:p w14:paraId="03A96473" w14:textId="77777777" w:rsidR="00100346" w:rsidRPr="004D4269" w:rsidRDefault="00100346"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p>
    <w:p w14:paraId="7F65BC41"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Начальник отдела </w:t>
      </w:r>
    </w:p>
    <w:p w14:paraId="7CF418A6" w14:textId="77777777" w:rsidR="00EB48D4" w:rsidRPr="004D4269" w:rsidRDefault="00EB48D4" w:rsidP="00EB48D4">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 xml:space="preserve">градостроительства и </w:t>
      </w:r>
    </w:p>
    <w:p w14:paraId="185EA6FC" w14:textId="2F6E5718" w:rsidR="00EB48D4" w:rsidRPr="004D4269" w:rsidRDefault="00EB48D4" w:rsidP="00080727">
      <w:pPr>
        <w:tabs>
          <w:tab w:val="left" w:pos="7560"/>
        </w:tabs>
        <w:autoSpaceDE w:val="0"/>
        <w:autoSpaceDN w:val="0"/>
        <w:adjustRightInd w:val="0"/>
        <w:spacing w:after="0" w:line="360" w:lineRule="auto"/>
        <w:ind w:right="-142"/>
        <w:jc w:val="both"/>
        <w:rPr>
          <w:rFonts w:ascii="Times New Roman" w:eastAsia="Times New Roman" w:hAnsi="Times New Roman" w:cs="Times New Roman"/>
          <w:bCs/>
          <w:color w:val="000000" w:themeColor="text1"/>
          <w:sz w:val="28"/>
          <w:szCs w:val="28"/>
          <w:lang w:eastAsia="ru-RU"/>
        </w:rPr>
      </w:pPr>
      <w:r w:rsidRPr="004D4269">
        <w:rPr>
          <w:rFonts w:ascii="Times New Roman" w:eastAsia="Times New Roman" w:hAnsi="Times New Roman" w:cs="Times New Roman"/>
          <w:bCs/>
          <w:color w:val="000000" w:themeColor="text1"/>
          <w:sz w:val="28"/>
          <w:szCs w:val="28"/>
          <w:lang w:eastAsia="ru-RU"/>
        </w:rPr>
        <w:t>земельно-имущественных отношений                                           Р.Х. Хахо</w:t>
      </w:r>
    </w:p>
    <w:p w14:paraId="6B24236E" w14:textId="47BC2830" w:rsidR="001D724A" w:rsidRPr="00420C49" w:rsidRDefault="001D724A" w:rsidP="001D724A">
      <w:pPr>
        <w:pStyle w:val="17"/>
        <w:shd w:val="clear" w:color="auto" w:fill="auto"/>
        <w:spacing w:before="0" w:line="240" w:lineRule="auto"/>
        <w:ind w:right="1"/>
        <w:jc w:val="right"/>
        <w:rPr>
          <w:sz w:val="28"/>
          <w:szCs w:val="28"/>
        </w:rPr>
      </w:pPr>
      <w:r w:rsidRPr="00420C49">
        <w:rPr>
          <w:sz w:val="28"/>
          <w:szCs w:val="28"/>
        </w:rPr>
        <w:lastRenderedPageBreak/>
        <w:t xml:space="preserve">Приложение </w:t>
      </w:r>
      <w:r>
        <w:rPr>
          <w:sz w:val="28"/>
          <w:szCs w:val="28"/>
        </w:rPr>
        <w:t>№1</w:t>
      </w:r>
    </w:p>
    <w:p w14:paraId="64702D64" w14:textId="77777777" w:rsidR="001D724A" w:rsidRPr="00420C49" w:rsidRDefault="001D724A" w:rsidP="001D724A">
      <w:pPr>
        <w:pStyle w:val="17"/>
        <w:shd w:val="clear" w:color="auto" w:fill="auto"/>
        <w:tabs>
          <w:tab w:val="left" w:leader="underscore" w:pos="7304"/>
          <w:tab w:val="left" w:leader="underscore" w:pos="8979"/>
        </w:tabs>
        <w:spacing w:before="0" w:line="240" w:lineRule="auto"/>
        <w:ind w:left="4536"/>
        <w:jc w:val="right"/>
        <w:rPr>
          <w:sz w:val="28"/>
          <w:szCs w:val="28"/>
        </w:rPr>
      </w:pPr>
      <w:r w:rsidRPr="00420C49">
        <w:rPr>
          <w:sz w:val="28"/>
          <w:szCs w:val="28"/>
        </w:rPr>
        <w:t xml:space="preserve">к постановлению </w:t>
      </w:r>
    </w:p>
    <w:p w14:paraId="3E8A4E0A" w14:textId="77777777" w:rsidR="001D724A" w:rsidRPr="00420C49" w:rsidRDefault="001D724A" w:rsidP="001D724A">
      <w:pPr>
        <w:pStyle w:val="17"/>
        <w:shd w:val="clear" w:color="auto" w:fill="auto"/>
        <w:tabs>
          <w:tab w:val="left" w:leader="underscore" w:pos="7304"/>
          <w:tab w:val="left" w:leader="underscore" w:pos="8979"/>
        </w:tabs>
        <w:spacing w:before="0" w:line="240" w:lineRule="auto"/>
        <w:ind w:left="4536"/>
        <w:jc w:val="right"/>
        <w:rPr>
          <w:bCs/>
          <w:sz w:val="28"/>
          <w:szCs w:val="28"/>
        </w:rPr>
      </w:pPr>
      <w:r w:rsidRPr="00420C49">
        <w:rPr>
          <w:bCs/>
          <w:sz w:val="28"/>
          <w:szCs w:val="28"/>
        </w:rPr>
        <w:t xml:space="preserve">муниципального образования </w:t>
      </w:r>
    </w:p>
    <w:p w14:paraId="5AE0A102" w14:textId="77777777" w:rsidR="001D724A" w:rsidRDefault="001D724A" w:rsidP="001D724A">
      <w:pPr>
        <w:pStyle w:val="17"/>
        <w:shd w:val="clear" w:color="auto" w:fill="auto"/>
        <w:tabs>
          <w:tab w:val="left" w:leader="underscore" w:pos="7304"/>
          <w:tab w:val="left" w:leader="underscore" w:pos="8979"/>
        </w:tabs>
        <w:spacing w:before="0" w:line="240" w:lineRule="auto"/>
        <w:ind w:left="4536"/>
        <w:jc w:val="right"/>
        <w:rPr>
          <w:bCs/>
          <w:sz w:val="28"/>
          <w:szCs w:val="28"/>
        </w:rPr>
      </w:pPr>
      <w:r w:rsidRPr="00420C49">
        <w:rPr>
          <w:bCs/>
          <w:sz w:val="28"/>
          <w:szCs w:val="28"/>
        </w:rPr>
        <w:t>«Энемское городское поселение»</w:t>
      </w:r>
    </w:p>
    <w:p w14:paraId="768DBF96" w14:textId="7B3FDD79" w:rsidR="001D724A" w:rsidRDefault="001D724A" w:rsidP="001D724A">
      <w:pPr>
        <w:pStyle w:val="17"/>
        <w:shd w:val="clear" w:color="auto" w:fill="auto"/>
        <w:tabs>
          <w:tab w:val="left" w:leader="underscore" w:pos="7304"/>
        </w:tabs>
        <w:spacing w:before="0" w:line="240" w:lineRule="auto"/>
        <w:ind w:left="4536"/>
        <w:rPr>
          <w:sz w:val="28"/>
          <w:szCs w:val="28"/>
        </w:rPr>
      </w:pPr>
      <w:r>
        <w:rPr>
          <w:sz w:val="28"/>
          <w:szCs w:val="28"/>
        </w:rPr>
        <w:t xml:space="preserve">              от________________</w:t>
      </w:r>
      <w:r w:rsidRPr="00420C49">
        <w:rPr>
          <w:sz w:val="28"/>
          <w:szCs w:val="28"/>
        </w:rPr>
        <w:t xml:space="preserve"> №</w:t>
      </w:r>
      <w:r>
        <w:rPr>
          <w:sz w:val="28"/>
          <w:szCs w:val="28"/>
        </w:rPr>
        <w:t>_______</w:t>
      </w:r>
    </w:p>
    <w:p w14:paraId="36FBD2FB" w14:textId="77777777" w:rsidR="001D724A" w:rsidRDefault="001D724A" w:rsidP="001D724A">
      <w:pPr>
        <w:pStyle w:val="17"/>
        <w:shd w:val="clear" w:color="auto" w:fill="auto"/>
        <w:tabs>
          <w:tab w:val="left" w:leader="underscore" w:pos="7304"/>
        </w:tabs>
        <w:spacing w:before="0" w:line="240" w:lineRule="auto"/>
        <w:ind w:left="4536"/>
        <w:rPr>
          <w:sz w:val="28"/>
          <w:szCs w:val="28"/>
        </w:rPr>
      </w:pPr>
    </w:p>
    <w:p w14:paraId="7FF97ECD" w14:textId="77777777" w:rsidR="0045398D" w:rsidRDefault="0045398D" w:rsidP="00B36D23">
      <w:pPr>
        <w:spacing w:after="0" w:line="240" w:lineRule="auto"/>
        <w:jc w:val="center"/>
        <w:rPr>
          <w:rFonts w:ascii="Times New Roman" w:hAnsi="Times New Roman" w:cs="Times New Roman"/>
          <w:b/>
          <w:sz w:val="28"/>
          <w:szCs w:val="28"/>
        </w:rPr>
      </w:pPr>
    </w:p>
    <w:p w14:paraId="459BC949" w14:textId="77777777" w:rsidR="00715449" w:rsidRDefault="00884A7C" w:rsidP="00715449">
      <w:pPr>
        <w:spacing w:after="0" w:line="240" w:lineRule="auto"/>
        <w:jc w:val="center"/>
        <w:rPr>
          <w:rFonts w:ascii="Times New Roman" w:hAnsi="Times New Roman" w:cs="Times New Roman"/>
          <w:b/>
          <w:sz w:val="28"/>
          <w:szCs w:val="28"/>
        </w:rPr>
      </w:pPr>
      <w:r w:rsidRPr="00B36D23">
        <w:rPr>
          <w:rFonts w:ascii="Times New Roman" w:hAnsi="Times New Roman" w:cs="Times New Roman"/>
          <w:b/>
          <w:sz w:val="28"/>
          <w:szCs w:val="28"/>
        </w:rPr>
        <w:t>Административный регламент</w:t>
      </w:r>
      <w:r w:rsidRPr="00B36D23">
        <w:rPr>
          <w:rFonts w:ascii="Times New Roman" w:hAnsi="Times New Roman" w:cs="Times New Roman"/>
          <w:b/>
          <w:sz w:val="28"/>
          <w:szCs w:val="28"/>
        </w:rPr>
        <w:br/>
        <w:t xml:space="preserve">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муниципального образования </w:t>
      </w:r>
    </w:p>
    <w:p w14:paraId="21827C94" w14:textId="6DAA9ED2" w:rsidR="00884A7C" w:rsidRPr="00B36D23" w:rsidRDefault="00884A7C" w:rsidP="00715449">
      <w:pPr>
        <w:spacing w:after="0" w:line="240" w:lineRule="auto"/>
        <w:jc w:val="center"/>
        <w:rPr>
          <w:rFonts w:ascii="Times New Roman" w:hAnsi="Times New Roman" w:cs="Times New Roman"/>
          <w:b/>
          <w:sz w:val="28"/>
          <w:szCs w:val="28"/>
        </w:rPr>
      </w:pPr>
      <w:r w:rsidRPr="00B36D23">
        <w:rPr>
          <w:rFonts w:ascii="Times New Roman" w:hAnsi="Times New Roman" w:cs="Times New Roman"/>
          <w:b/>
          <w:sz w:val="28"/>
          <w:szCs w:val="28"/>
        </w:rPr>
        <w:t>«</w:t>
      </w:r>
      <w:r w:rsidR="00C73BBC" w:rsidRPr="00C73BBC">
        <w:rPr>
          <w:rFonts w:ascii="Times New Roman" w:hAnsi="Times New Roman" w:cs="Times New Roman"/>
          <w:b/>
          <w:sz w:val="28"/>
          <w:szCs w:val="28"/>
        </w:rPr>
        <w:t>Энемское городское поселение</w:t>
      </w:r>
      <w:r w:rsidRPr="00B36D23">
        <w:rPr>
          <w:rFonts w:ascii="Times New Roman" w:hAnsi="Times New Roman" w:cs="Times New Roman"/>
          <w:b/>
          <w:sz w:val="28"/>
          <w:szCs w:val="28"/>
        </w:rPr>
        <w:t>»</w:t>
      </w:r>
    </w:p>
    <w:p w14:paraId="07358132" w14:textId="77777777" w:rsidR="00B36D23" w:rsidRPr="00B36D23" w:rsidRDefault="00B36D23" w:rsidP="00B36D23">
      <w:pPr>
        <w:spacing w:after="0" w:line="240" w:lineRule="auto"/>
        <w:jc w:val="center"/>
        <w:rPr>
          <w:rFonts w:ascii="Times New Roman" w:hAnsi="Times New Roman" w:cs="Times New Roman"/>
          <w:b/>
          <w:sz w:val="28"/>
          <w:szCs w:val="28"/>
        </w:rPr>
      </w:pPr>
    </w:p>
    <w:p w14:paraId="2AAA16CF" w14:textId="77777777" w:rsidR="00884A7C" w:rsidRDefault="00884A7C" w:rsidP="00B36D23">
      <w:pPr>
        <w:pStyle w:val="s3"/>
        <w:spacing w:before="0" w:beforeAutospacing="0" w:after="0" w:afterAutospacing="0"/>
        <w:jc w:val="center"/>
        <w:rPr>
          <w:b/>
          <w:color w:val="22272F"/>
          <w:sz w:val="28"/>
          <w:szCs w:val="28"/>
        </w:rPr>
      </w:pPr>
      <w:r w:rsidRPr="00B36D23">
        <w:rPr>
          <w:b/>
          <w:color w:val="22272F"/>
          <w:sz w:val="28"/>
          <w:szCs w:val="28"/>
        </w:rPr>
        <w:t>Раздел I. Общие положения</w:t>
      </w:r>
    </w:p>
    <w:p w14:paraId="5A39CD27" w14:textId="77777777" w:rsidR="00B36D23" w:rsidRPr="00B36D23" w:rsidRDefault="00B36D23" w:rsidP="00B36D23">
      <w:pPr>
        <w:pStyle w:val="s3"/>
        <w:spacing w:before="0" w:beforeAutospacing="0" w:after="0" w:afterAutospacing="0"/>
        <w:jc w:val="center"/>
        <w:rPr>
          <w:b/>
          <w:color w:val="22272F"/>
          <w:sz w:val="28"/>
          <w:szCs w:val="28"/>
        </w:rPr>
      </w:pPr>
    </w:p>
    <w:p w14:paraId="768035B8" w14:textId="77777777" w:rsidR="00884A7C" w:rsidRDefault="00884A7C" w:rsidP="00B36D23">
      <w:pPr>
        <w:pStyle w:val="s3"/>
        <w:spacing w:before="0" w:beforeAutospacing="0" w:after="0" w:afterAutospacing="0"/>
        <w:jc w:val="center"/>
        <w:rPr>
          <w:b/>
          <w:color w:val="22272F"/>
          <w:sz w:val="28"/>
          <w:szCs w:val="28"/>
        </w:rPr>
      </w:pPr>
      <w:r w:rsidRPr="00B36D23">
        <w:rPr>
          <w:b/>
          <w:color w:val="22272F"/>
          <w:sz w:val="28"/>
          <w:szCs w:val="28"/>
        </w:rPr>
        <w:t>Предмет регулирования Административного регламента</w:t>
      </w:r>
    </w:p>
    <w:p w14:paraId="2F99CAE8" w14:textId="77777777" w:rsidR="00B36D23" w:rsidRPr="00B36D23" w:rsidRDefault="00B36D23" w:rsidP="00B36D23">
      <w:pPr>
        <w:pStyle w:val="s3"/>
        <w:spacing w:before="0" w:beforeAutospacing="0" w:after="0" w:afterAutospacing="0"/>
        <w:jc w:val="center"/>
        <w:rPr>
          <w:b/>
          <w:color w:val="22272F"/>
          <w:sz w:val="28"/>
          <w:szCs w:val="28"/>
        </w:rPr>
      </w:pPr>
    </w:p>
    <w:p w14:paraId="3A09F1E2" w14:textId="2C37FD43"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1.1. Административный регламент предоставления муниципальной услуги </w:t>
      </w:r>
      <w:r w:rsidR="00B36D23" w:rsidRPr="00FE723F">
        <w:rPr>
          <w:rFonts w:ascii="Times New Roman" w:hAnsi="Times New Roman" w:cs="Times New Roman"/>
          <w:sz w:val="28"/>
          <w:szCs w:val="28"/>
        </w:rPr>
        <w:t>«</w:t>
      </w:r>
      <w:r w:rsidRPr="00FE723F">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36D23" w:rsidRPr="00FE723F">
        <w:rPr>
          <w:rFonts w:ascii="Times New Roman" w:hAnsi="Times New Roman" w:cs="Times New Roman"/>
          <w:sz w:val="28"/>
          <w:szCs w:val="28"/>
        </w:rPr>
        <w:t>»</w:t>
      </w:r>
      <w:r w:rsidRPr="00FE723F">
        <w:rPr>
          <w:rFonts w:ascii="Times New Roman" w:hAnsi="Times New Roman" w:cs="Times New Roman"/>
          <w:sz w:val="28"/>
          <w:szCs w:val="28"/>
        </w:rPr>
        <w:t xml:space="preserve"> (далее </w:t>
      </w:r>
      <w:r w:rsidR="00C73BBC">
        <w:rPr>
          <w:rFonts w:ascii="Times New Roman" w:hAnsi="Times New Roman" w:cs="Times New Roman"/>
          <w:sz w:val="28"/>
          <w:szCs w:val="28"/>
        </w:rPr>
        <w:t>–</w:t>
      </w:r>
      <w:r w:rsidRPr="00FE723F">
        <w:rPr>
          <w:rFonts w:ascii="Times New Roman" w:hAnsi="Times New Roman" w:cs="Times New Roman"/>
          <w:sz w:val="28"/>
          <w:szCs w:val="28"/>
        </w:rPr>
        <w:t xml:space="preserve">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муниципального образования </w:t>
      </w:r>
      <w:r w:rsidR="00B36D23" w:rsidRPr="00FE723F">
        <w:rPr>
          <w:rFonts w:ascii="Times New Roman" w:hAnsi="Times New Roman" w:cs="Times New Roman"/>
          <w:sz w:val="28"/>
          <w:szCs w:val="28"/>
        </w:rPr>
        <w:t>«</w:t>
      </w:r>
      <w:r w:rsidR="00C73BBC" w:rsidRPr="00C73BBC">
        <w:rPr>
          <w:rStyle w:val="a3"/>
          <w:rFonts w:ascii="Times New Roman" w:hAnsi="Times New Roman" w:cs="Times New Roman"/>
          <w:i w:val="0"/>
          <w:iCs w:val="0"/>
          <w:color w:val="22272F"/>
          <w:sz w:val="28"/>
          <w:szCs w:val="28"/>
        </w:rPr>
        <w:t>Энемское городское поселение</w:t>
      </w:r>
      <w:r w:rsidR="00B36D23" w:rsidRPr="00FE723F">
        <w:rPr>
          <w:rFonts w:ascii="Times New Roman" w:hAnsi="Times New Roman" w:cs="Times New Roman"/>
          <w:sz w:val="28"/>
          <w:szCs w:val="28"/>
        </w:rPr>
        <w:t>»</w:t>
      </w:r>
      <w:r w:rsidRPr="00FE723F">
        <w:rPr>
          <w:rFonts w:ascii="Times New Roman" w:hAnsi="Times New Roman" w:cs="Times New Roman"/>
          <w:sz w:val="28"/>
          <w:szCs w:val="28"/>
        </w:rPr>
        <w:t xml:space="preserve">. Настоящий Административный регламент регулирует отношения, возникающие при оказании следующих </w:t>
      </w:r>
      <w:proofErr w:type="spellStart"/>
      <w:r w:rsidRPr="00FE723F">
        <w:rPr>
          <w:rFonts w:ascii="Times New Roman" w:hAnsi="Times New Roman" w:cs="Times New Roman"/>
          <w:sz w:val="28"/>
          <w:szCs w:val="28"/>
        </w:rPr>
        <w:t>подуслуг</w:t>
      </w:r>
      <w:proofErr w:type="spellEnd"/>
      <w:r w:rsidRPr="00FE723F">
        <w:rPr>
          <w:rFonts w:ascii="Times New Roman" w:hAnsi="Times New Roman" w:cs="Times New Roman"/>
          <w:sz w:val="28"/>
          <w:szCs w:val="28"/>
        </w:rPr>
        <w:t>:</w:t>
      </w:r>
      <w:r w:rsidR="00C73BBC">
        <w:rPr>
          <w:rFonts w:ascii="Times New Roman" w:hAnsi="Times New Roman" w:cs="Times New Roman"/>
          <w:sz w:val="28"/>
          <w:szCs w:val="28"/>
        </w:rPr>
        <w:t xml:space="preserve"> </w:t>
      </w:r>
    </w:p>
    <w:p w14:paraId="2A914F82" w14:textId="4DB0FB0A" w:rsidR="00884A7C" w:rsidRPr="00D04FA5" w:rsidRDefault="00884A7C" w:rsidP="00160645">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sidRPr="00D04FA5">
        <w:rPr>
          <w:rStyle w:val="a3"/>
          <w:rFonts w:ascii="Times New Roman" w:hAnsi="Times New Roman" w:cs="Times New Roman"/>
          <w:i w:val="0"/>
          <w:iCs w:val="0"/>
          <w:color w:val="22272F"/>
          <w:sz w:val="28"/>
          <w:szCs w:val="28"/>
        </w:rPr>
        <w:t>направление</w:t>
      </w:r>
      <w:r w:rsidR="000B6CCC" w:rsidRPr="00D04FA5">
        <w:rPr>
          <w:rFonts w:ascii="Times New Roman" w:hAnsi="Times New Roman" w:cs="Times New Roman"/>
          <w:sz w:val="28"/>
          <w:szCs w:val="28"/>
        </w:rPr>
        <w:t xml:space="preserve"> </w:t>
      </w:r>
      <w:r w:rsidRPr="00D04FA5">
        <w:rPr>
          <w:rStyle w:val="a3"/>
          <w:rFonts w:ascii="Times New Roman" w:hAnsi="Times New Roman" w:cs="Times New Roman"/>
          <w:i w:val="0"/>
          <w:iCs w:val="0"/>
          <w:color w:val="22272F"/>
          <w:sz w:val="28"/>
          <w:szCs w:val="28"/>
        </w:rPr>
        <w:t>уведомления</w:t>
      </w:r>
      <w:r w:rsidR="00FE723F" w:rsidRPr="00D04FA5">
        <w:rPr>
          <w:rFonts w:ascii="Times New Roman" w:hAnsi="Times New Roman" w:cs="Times New Roman"/>
          <w:sz w:val="28"/>
          <w:szCs w:val="28"/>
        </w:rPr>
        <w:t xml:space="preserve"> </w:t>
      </w:r>
      <w:r w:rsidRPr="00D04FA5">
        <w:rPr>
          <w:rFonts w:ascii="Times New Roman" w:hAnsi="Times New Roman" w:cs="Times New Roman"/>
          <w:sz w:val="28"/>
          <w:szCs w:val="28"/>
        </w:rPr>
        <w:t>о сносе объекта капитального строительства;</w:t>
      </w:r>
    </w:p>
    <w:p w14:paraId="74A58121" w14:textId="1802A0D1" w:rsidR="00715449" w:rsidRPr="00715449" w:rsidRDefault="00884A7C" w:rsidP="00715449">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sidRPr="00D04FA5">
        <w:rPr>
          <w:rFonts w:ascii="Times New Roman" w:hAnsi="Times New Roman" w:cs="Times New Roman"/>
          <w:sz w:val="28"/>
          <w:szCs w:val="28"/>
        </w:rPr>
        <w:t xml:space="preserve">направление уведомления о завершении сноса объекта капитального </w:t>
      </w:r>
      <w:r w:rsidR="000B6CCC" w:rsidRPr="00D04FA5">
        <w:rPr>
          <w:rFonts w:ascii="Times New Roman" w:hAnsi="Times New Roman" w:cs="Times New Roman"/>
          <w:sz w:val="28"/>
          <w:szCs w:val="28"/>
        </w:rPr>
        <w:t xml:space="preserve">строительства в соответствии со </w:t>
      </w:r>
      <w:hyperlink r:id="rId7" w:anchor="/document/12138258/entry/55531" w:history="1">
        <w:r w:rsidRPr="00D04FA5">
          <w:rPr>
            <w:rFonts w:ascii="Times New Roman" w:hAnsi="Times New Roman" w:cs="Times New Roman"/>
            <w:sz w:val="28"/>
            <w:szCs w:val="28"/>
          </w:rPr>
          <w:t>статьей 55.31</w:t>
        </w:r>
      </w:hyperlink>
      <w:r w:rsidR="000B6CCC" w:rsidRPr="00D04FA5">
        <w:rPr>
          <w:rFonts w:ascii="Times New Roman" w:hAnsi="Times New Roman" w:cs="Times New Roman"/>
          <w:sz w:val="28"/>
          <w:szCs w:val="28"/>
        </w:rPr>
        <w:t xml:space="preserve"> </w:t>
      </w:r>
      <w:r w:rsidRPr="00D04FA5">
        <w:rPr>
          <w:rFonts w:ascii="Times New Roman" w:hAnsi="Times New Roman" w:cs="Times New Roman"/>
          <w:sz w:val="28"/>
          <w:szCs w:val="28"/>
        </w:rPr>
        <w:t>Градостроительного кодекса Российской Федерации.</w:t>
      </w:r>
    </w:p>
    <w:p w14:paraId="2C07DD9A" w14:textId="77777777" w:rsidR="00715449" w:rsidRDefault="00715449" w:rsidP="00715449">
      <w:pPr>
        <w:spacing w:after="0" w:line="360" w:lineRule="auto"/>
        <w:jc w:val="center"/>
        <w:rPr>
          <w:rFonts w:ascii="Times New Roman" w:hAnsi="Times New Roman" w:cs="Times New Roman"/>
          <w:b/>
          <w:sz w:val="28"/>
          <w:szCs w:val="28"/>
        </w:rPr>
      </w:pPr>
    </w:p>
    <w:p w14:paraId="0D238C92" w14:textId="77777777" w:rsidR="00715449" w:rsidRDefault="00715449" w:rsidP="00715449">
      <w:pPr>
        <w:spacing w:after="0" w:line="360" w:lineRule="auto"/>
        <w:jc w:val="center"/>
        <w:rPr>
          <w:rFonts w:ascii="Times New Roman" w:hAnsi="Times New Roman" w:cs="Times New Roman"/>
          <w:b/>
          <w:sz w:val="28"/>
          <w:szCs w:val="28"/>
        </w:rPr>
      </w:pPr>
    </w:p>
    <w:p w14:paraId="28E12D7B" w14:textId="44CD257A" w:rsidR="00B36D23" w:rsidRPr="00715449" w:rsidRDefault="00884A7C" w:rsidP="00715449">
      <w:pPr>
        <w:spacing w:after="0" w:line="360" w:lineRule="auto"/>
        <w:jc w:val="center"/>
        <w:rPr>
          <w:rFonts w:ascii="Times New Roman" w:hAnsi="Times New Roman" w:cs="Times New Roman"/>
          <w:b/>
          <w:sz w:val="28"/>
          <w:szCs w:val="28"/>
        </w:rPr>
      </w:pPr>
      <w:r w:rsidRPr="00FE723F">
        <w:rPr>
          <w:rFonts w:ascii="Times New Roman" w:hAnsi="Times New Roman" w:cs="Times New Roman"/>
          <w:b/>
          <w:sz w:val="28"/>
          <w:szCs w:val="28"/>
        </w:rPr>
        <w:lastRenderedPageBreak/>
        <w:t>Круг Заявителей</w:t>
      </w:r>
    </w:p>
    <w:p w14:paraId="619A9DED" w14:textId="1A8D6032"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1.2. Заявителями на получение муниципальной услуги </w:t>
      </w:r>
      <w:r w:rsidR="002F5706" w:rsidRPr="00FE723F">
        <w:rPr>
          <w:rFonts w:ascii="Times New Roman" w:hAnsi="Times New Roman" w:cs="Times New Roman"/>
          <w:sz w:val="28"/>
          <w:szCs w:val="28"/>
        </w:rPr>
        <w:t>«</w:t>
      </w:r>
      <w:r w:rsidRPr="00FE723F">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2F5706" w:rsidRPr="00FE723F">
        <w:rPr>
          <w:rFonts w:ascii="Times New Roman" w:hAnsi="Times New Roman" w:cs="Times New Roman"/>
          <w:sz w:val="28"/>
          <w:szCs w:val="28"/>
        </w:rPr>
        <w:t>»</w:t>
      </w:r>
      <w:r w:rsidRPr="00FE723F">
        <w:rPr>
          <w:rFonts w:ascii="Times New Roman" w:hAnsi="Times New Roman" w:cs="Times New Roman"/>
          <w:sz w:val="28"/>
          <w:szCs w:val="28"/>
        </w:rPr>
        <w:t xml:space="preserve"> (далее </w:t>
      </w:r>
      <w:r w:rsidR="00C73BBC">
        <w:rPr>
          <w:rFonts w:ascii="Times New Roman" w:hAnsi="Times New Roman" w:cs="Times New Roman"/>
          <w:sz w:val="28"/>
          <w:szCs w:val="28"/>
        </w:rPr>
        <w:t xml:space="preserve">– </w:t>
      </w:r>
      <w:r w:rsidRPr="00FE723F">
        <w:rPr>
          <w:rFonts w:ascii="Times New Roman" w:hAnsi="Times New Roman" w:cs="Times New Roman"/>
          <w:sz w:val="28"/>
          <w:szCs w:val="28"/>
        </w:rPr>
        <w:t>услуга) являются физические лица, юридические лица,</w:t>
      </w:r>
      <w:r w:rsidR="00FE723F" w:rsidRPr="00FE723F">
        <w:rPr>
          <w:color w:val="22272F"/>
          <w:sz w:val="33"/>
          <w:szCs w:val="33"/>
          <w:shd w:val="clear" w:color="auto" w:fill="FFFFFF"/>
        </w:rPr>
        <w:t xml:space="preserve"> </w:t>
      </w:r>
      <w:r w:rsidR="00FE723F" w:rsidRPr="00FE723F">
        <w:rPr>
          <w:rFonts w:ascii="Times New Roman" w:hAnsi="Times New Roman" w:cs="Times New Roman"/>
          <w:sz w:val="28"/>
          <w:szCs w:val="28"/>
        </w:rPr>
        <w:t>заключившие договор подряда на осуществление сноса</w:t>
      </w:r>
      <w:r w:rsidR="00FE723F">
        <w:rPr>
          <w:rFonts w:ascii="Times New Roman" w:hAnsi="Times New Roman" w:cs="Times New Roman"/>
          <w:sz w:val="28"/>
          <w:szCs w:val="28"/>
        </w:rPr>
        <w:t>,</w:t>
      </w:r>
      <w:r w:rsidRPr="00FE723F">
        <w:rPr>
          <w:rFonts w:ascii="Times New Roman" w:hAnsi="Times New Roman" w:cs="Times New Roman"/>
          <w:sz w:val="28"/>
          <w:szCs w:val="28"/>
        </w:rPr>
        <w:t xml:space="preserve"> индивидуальные предприниматели, являющиеся застройщиками (далее по тексту </w:t>
      </w:r>
      <w:r w:rsidR="00C73BBC">
        <w:rPr>
          <w:rFonts w:ascii="Times New Roman" w:hAnsi="Times New Roman" w:cs="Times New Roman"/>
          <w:sz w:val="28"/>
          <w:szCs w:val="28"/>
        </w:rPr>
        <w:t>–</w:t>
      </w:r>
      <w:r w:rsidRPr="00FE723F">
        <w:rPr>
          <w:rFonts w:ascii="Times New Roman" w:hAnsi="Times New Roman" w:cs="Times New Roman"/>
          <w:sz w:val="28"/>
          <w:szCs w:val="28"/>
        </w:rPr>
        <w:t xml:space="preserve"> заявитель).</w:t>
      </w:r>
    </w:p>
    <w:p w14:paraId="03A96990" w14:textId="77777777" w:rsidR="002F5706" w:rsidRPr="00FE723F" w:rsidRDefault="00884A7C" w:rsidP="00160645">
      <w:pPr>
        <w:spacing w:after="0" w:line="360" w:lineRule="auto"/>
        <w:ind w:firstLine="708"/>
        <w:jc w:val="both"/>
        <w:rPr>
          <w:rFonts w:ascii="Times New Roman" w:hAnsi="Times New Roman" w:cs="Times New Roman"/>
          <w:color w:val="000000"/>
          <w:sz w:val="28"/>
          <w:szCs w:val="28"/>
        </w:rPr>
      </w:pPr>
      <w:r w:rsidRPr="00FE723F">
        <w:rPr>
          <w:rFonts w:ascii="Times New Roman" w:hAnsi="Times New Roman" w:cs="Times New Roman"/>
          <w:sz w:val="28"/>
          <w:szCs w:val="28"/>
        </w:rPr>
        <w:t xml:space="preserve">1.3. </w:t>
      </w:r>
      <w:r w:rsidR="002F5706" w:rsidRPr="00FE723F">
        <w:rPr>
          <w:rFonts w:ascii="Times New Roman" w:hAnsi="Times New Roman" w:cs="Times New Roman"/>
          <w:color w:val="000000"/>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15437256" w14:textId="77777777" w:rsidR="002F5706" w:rsidRPr="00FE723F" w:rsidRDefault="002F5706" w:rsidP="00160645">
      <w:pPr>
        <w:spacing w:after="0" w:line="276" w:lineRule="auto"/>
        <w:jc w:val="both"/>
        <w:rPr>
          <w:rFonts w:ascii="Times New Roman" w:hAnsi="Times New Roman" w:cs="Times New Roman"/>
          <w:sz w:val="28"/>
          <w:szCs w:val="28"/>
        </w:rPr>
      </w:pPr>
    </w:p>
    <w:p w14:paraId="5786097C" w14:textId="77777777" w:rsidR="00884A7C" w:rsidRPr="00FE723F" w:rsidRDefault="00884A7C" w:rsidP="00FE723F">
      <w:pPr>
        <w:spacing w:after="0" w:line="240" w:lineRule="auto"/>
        <w:jc w:val="center"/>
        <w:rPr>
          <w:rFonts w:ascii="Times New Roman" w:hAnsi="Times New Roman" w:cs="Times New Roman"/>
          <w:b/>
          <w:sz w:val="28"/>
          <w:szCs w:val="28"/>
        </w:rPr>
      </w:pPr>
      <w:r w:rsidRPr="00FE723F">
        <w:rPr>
          <w:rFonts w:ascii="Times New Roman" w:hAnsi="Times New Roman" w:cs="Times New Roman"/>
          <w:b/>
          <w:sz w:val="28"/>
          <w:szCs w:val="28"/>
        </w:rPr>
        <w:t>Требования к порядку информирования о предоставлении муниципальной услуги</w:t>
      </w:r>
    </w:p>
    <w:p w14:paraId="4C26B562" w14:textId="77777777" w:rsidR="002F5706" w:rsidRPr="00FE723F" w:rsidRDefault="002F5706" w:rsidP="00FE723F">
      <w:pPr>
        <w:spacing w:after="0" w:line="240" w:lineRule="auto"/>
        <w:jc w:val="both"/>
        <w:rPr>
          <w:rFonts w:ascii="Times New Roman" w:hAnsi="Times New Roman" w:cs="Times New Roman"/>
          <w:sz w:val="28"/>
          <w:szCs w:val="28"/>
        </w:rPr>
      </w:pPr>
    </w:p>
    <w:p w14:paraId="04095A8E"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1.4. Информирование о порядке предоставления муниципальной услуги осуществляется:</w:t>
      </w:r>
    </w:p>
    <w:p w14:paraId="75E3A6EA" w14:textId="38677ECC" w:rsidR="002F5706" w:rsidRPr="00160645" w:rsidRDefault="002F5706" w:rsidP="00160645">
      <w:pPr>
        <w:pStyle w:val="a6"/>
        <w:numPr>
          <w:ilvl w:val="0"/>
          <w:numId w:val="7"/>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160645">
        <w:rPr>
          <w:rFonts w:ascii="Times New Roman" w:eastAsia="Times New Roman" w:hAnsi="Times New Roman" w:cs="Times New Roman"/>
          <w:color w:val="000000"/>
          <w:sz w:val="28"/>
          <w:szCs w:val="28"/>
          <w:lang w:eastAsia="ru-RU"/>
        </w:rPr>
        <w:t xml:space="preserve">непосредственно при личном приеме заявителя в </w:t>
      </w:r>
      <w:r w:rsidR="00C73BBC" w:rsidRPr="00160645">
        <w:rPr>
          <w:rFonts w:ascii="Times New Roman" w:eastAsia="Times New Roman" w:hAnsi="Times New Roman" w:cs="Times New Roman"/>
          <w:color w:val="000000"/>
          <w:sz w:val="28"/>
          <w:szCs w:val="28"/>
          <w:lang w:eastAsia="ru-RU"/>
        </w:rPr>
        <w:t>муниципально</w:t>
      </w:r>
      <w:r w:rsidR="00D04FA5" w:rsidRPr="00160645">
        <w:rPr>
          <w:rFonts w:ascii="Times New Roman" w:eastAsia="Times New Roman" w:hAnsi="Times New Roman" w:cs="Times New Roman"/>
          <w:color w:val="000000"/>
          <w:sz w:val="28"/>
          <w:szCs w:val="28"/>
          <w:lang w:eastAsia="ru-RU"/>
        </w:rPr>
        <w:t>м</w:t>
      </w:r>
      <w:r w:rsidR="00C73BBC" w:rsidRPr="00160645">
        <w:rPr>
          <w:rFonts w:ascii="Times New Roman" w:eastAsia="Times New Roman" w:hAnsi="Times New Roman" w:cs="Times New Roman"/>
          <w:color w:val="000000"/>
          <w:sz w:val="28"/>
          <w:szCs w:val="28"/>
          <w:lang w:eastAsia="ru-RU"/>
        </w:rPr>
        <w:t xml:space="preserve"> образовани</w:t>
      </w:r>
      <w:r w:rsidR="00D04FA5" w:rsidRPr="00160645">
        <w:rPr>
          <w:rFonts w:ascii="Times New Roman" w:eastAsia="Times New Roman" w:hAnsi="Times New Roman" w:cs="Times New Roman"/>
          <w:color w:val="000000"/>
          <w:sz w:val="28"/>
          <w:szCs w:val="28"/>
          <w:lang w:eastAsia="ru-RU"/>
        </w:rPr>
        <w:t>и</w:t>
      </w:r>
      <w:r w:rsidR="00C73BBC" w:rsidRPr="00160645">
        <w:rPr>
          <w:rFonts w:ascii="Times New Roman" w:eastAsia="Times New Roman" w:hAnsi="Times New Roman" w:cs="Times New Roman"/>
          <w:color w:val="000000"/>
          <w:sz w:val="28"/>
          <w:szCs w:val="28"/>
          <w:lang w:eastAsia="ru-RU"/>
        </w:rPr>
        <w:t xml:space="preserve"> «Энемское городское поселение» </w:t>
      </w:r>
      <w:r w:rsidRPr="00160645">
        <w:rPr>
          <w:rFonts w:ascii="Times New Roman" w:eastAsia="Times New Roman" w:hAnsi="Times New Roman" w:cs="Times New Roman"/>
          <w:color w:val="000000"/>
          <w:sz w:val="28"/>
          <w:szCs w:val="28"/>
          <w:lang w:eastAsia="ru-RU"/>
        </w:rPr>
        <w:t>(далее – уполномоченный орган)</w:t>
      </w:r>
      <w:r w:rsidRPr="00160645">
        <w:rPr>
          <w:rFonts w:ascii="Times New Roman" w:eastAsia="Times New Roman" w:hAnsi="Times New Roman" w:cs="Times New Roman"/>
          <w:i/>
          <w:iCs/>
          <w:color w:val="000000"/>
          <w:sz w:val="28"/>
          <w:szCs w:val="28"/>
          <w:lang w:eastAsia="ru-RU"/>
        </w:rPr>
        <w:t xml:space="preserve"> </w:t>
      </w:r>
      <w:r w:rsidRPr="00160645">
        <w:rPr>
          <w:rFonts w:ascii="Times New Roman" w:eastAsia="Times New Roman" w:hAnsi="Times New Roman" w:cs="Times New Roman"/>
          <w:color w:val="000000"/>
          <w:sz w:val="28"/>
          <w:szCs w:val="28"/>
          <w:lang w:eastAsia="ru-RU"/>
        </w:rPr>
        <w:t>или в многофункциональном центре предоставления государственных и муниципальных услуг (далее – многофункциональный центр);</w:t>
      </w:r>
      <w:r w:rsidR="00C73BBC" w:rsidRPr="00160645">
        <w:rPr>
          <w:rFonts w:ascii="Times New Roman" w:eastAsia="Times New Roman" w:hAnsi="Times New Roman" w:cs="Times New Roman"/>
          <w:color w:val="000000"/>
          <w:sz w:val="28"/>
          <w:szCs w:val="28"/>
          <w:lang w:eastAsia="ru-RU"/>
        </w:rPr>
        <w:t xml:space="preserve"> </w:t>
      </w:r>
    </w:p>
    <w:p w14:paraId="39875B17" w14:textId="79761460" w:rsidR="002F5706" w:rsidRPr="00160645" w:rsidRDefault="002F5706" w:rsidP="00160645">
      <w:pPr>
        <w:pStyle w:val="a6"/>
        <w:numPr>
          <w:ilvl w:val="0"/>
          <w:numId w:val="7"/>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160645">
        <w:rPr>
          <w:rFonts w:ascii="Times New Roman" w:eastAsia="Times New Roman" w:hAnsi="Times New Roman" w:cs="Times New Roman"/>
          <w:color w:val="000000"/>
          <w:sz w:val="28"/>
          <w:szCs w:val="28"/>
          <w:lang w:eastAsia="ru-RU"/>
        </w:rPr>
        <w:t>по телефону в уполномоченном органе или многофункциональном центре;</w:t>
      </w:r>
    </w:p>
    <w:p w14:paraId="18BE5368" w14:textId="6A09C38A" w:rsidR="002F5706" w:rsidRPr="00160645" w:rsidRDefault="002F5706" w:rsidP="00160645">
      <w:pPr>
        <w:pStyle w:val="a6"/>
        <w:numPr>
          <w:ilvl w:val="0"/>
          <w:numId w:val="7"/>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160645">
        <w:rPr>
          <w:rFonts w:ascii="Times New Roman" w:eastAsia="Times New Roman" w:hAnsi="Times New Roman" w:cs="Times New Roman"/>
          <w:color w:val="000000"/>
          <w:sz w:val="28"/>
          <w:szCs w:val="28"/>
          <w:lang w:eastAsia="ru-RU"/>
        </w:rPr>
        <w:t>письменно, в том числе посредством электронной почты, факсимильной связи;</w:t>
      </w:r>
    </w:p>
    <w:p w14:paraId="58926C49" w14:textId="2CE5FF80" w:rsidR="002F5706" w:rsidRPr="00160645" w:rsidRDefault="002F5706" w:rsidP="00160645">
      <w:pPr>
        <w:pStyle w:val="a6"/>
        <w:numPr>
          <w:ilvl w:val="0"/>
          <w:numId w:val="7"/>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160645">
        <w:rPr>
          <w:rFonts w:ascii="Times New Roman" w:eastAsia="Times New Roman" w:hAnsi="Times New Roman" w:cs="Times New Roman"/>
          <w:color w:val="000000"/>
          <w:sz w:val="28"/>
          <w:szCs w:val="28"/>
          <w:lang w:eastAsia="ru-RU"/>
        </w:rPr>
        <w:t>посредством размещения в открытой и доступной форме информации:</w:t>
      </w:r>
    </w:p>
    <w:p w14:paraId="04510C82" w14:textId="77777777" w:rsidR="002F5706" w:rsidRPr="00C73BBC" w:rsidRDefault="002F5706" w:rsidP="00160645">
      <w:pPr>
        <w:pStyle w:val="a6"/>
        <w:numPr>
          <w:ilvl w:val="0"/>
          <w:numId w:val="3"/>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73BBC">
        <w:rPr>
          <w:rFonts w:ascii="Times New Roman" w:eastAsia="Times New Roman" w:hAnsi="Times New Roman" w:cs="Times New Roman"/>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 (</w:t>
      </w:r>
      <w:r w:rsidRPr="00C73BBC">
        <w:rPr>
          <w:rFonts w:ascii="Times New Roman" w:eastAsia="Times New Roman" w:hAnsi="Times New Roman" w:cs="Times New Roman"/>
          <w:color w:val="000000"/>
          <w:sz w:val="28"/>
          <w:szCs w:val="28"/>
          <w:lang w:val="en-US" w:eastAsia="ru-RU"/>
        </w:rPr>
        <w:t>https</w:t>
      </w:r>
      <w:r w:rsidRPr="00C73BBC">
        <w:rPr>
          <w:rFonts w:ascii="Times New Roman" w:eastAsia="Times New Roman" w:hAnsi="Times New Roman" w:cs="Times New Roman"/>
          <w:color w:val="000000"/>
          <w:sz w:val="28"/>
          <w:szCs w:val="28"/>
          <w:lang w:eastAsia="ru-RU"/>
        </w:rPr>
        <w:t>://</w:t>
      </w:r>
      <w:r w:rsidRPr="00C73BBC">
        <w:rPr>
          <w:rFonts w:ascii="Times New Roman" w:eastAsia="Times New Roman" w:hAnsi="Times New Roman" w:cs="Times New Roman"/>
          <w:color w:val="000000"/>
          <w:sz w:val="28"/>
          <w:szCs w:val="28"/>
          <w:lang w:val="en-US" w:eastAsia="ru-RU"/>
        </w:rPr>
        <w:t>www</w:t>
      </w:r>
      <w:r w:rsidRPr="00C73BBC">
        <w:rPr>
          <w:rFonts w:ascii="Times New Roman" w:eastAsia="Times New Roman" w:hAnsi="Times New Roman" w:cs="Times New Roman"/>
          <w:color w:val="000000"/>
          <w:sz w:val="28"/>
          <w:szCs w:val="28"/>
          <w:lang w:eastAsia="ru-RU"/>
        </w:rPr>
        <w:t>.</w:t>
      </w:r>
      <w:proofErr w:type="spellStart"/>
      <w:r w:rsidRPr="00C73BBC">
        <w:rPr>
          <w:rFonts w:ascii="Times New Roman" w:eastAsia="Times New Roman" w:hAnsi="Times New Roman" w:cs="Times New Roman"/>
          <w:color w:val="000000"/>
          <w:sz w:val="28"/>
          <w:szCs w:val="28"/>
          <w:lang w:val="en-US" w:eastAsia="ru-RU"/>
        </w:rPr>
        <w:t>gosuslugi</w:t>
      </w:r>
      <w:proofErr w:type="spellEnd"/>
      <w:r w:rsidRPr="00C73BBC">
        <w:rPr>
          <w:rFonts w:ascii="Times New Roman" w:eastAsia="Times New Roman" w:hAnsi="Times New Roman" w:cs="Times New Roman"/>
          <w:color w:val="000000"/>
          <w:sz w:val="28"/>
          <w:szCs w:val="28"/>
          <w:lang w:eastAsia="ru-RU"/>
        </w:rPr>
        <w:t>.</w:t>
      </w:r>
      <w:proofErr w:type="spellStart"/>
      <w:r w:rsidRPr="00C73BBC">
        <w:rPr>
          <w:rFonts w:ascii="Times New Roman" w:eastAsia="Times New Roman" w:hAnsi="Times New Roman" w:cs="Times New Roman"/>
          <w:color w:val="000000"/>
          <w:sz w:val="28"/>
          <w:szCs w:val="28"/>
          <w:lang w:val="en-US" w:eastAsia="ru-RU"/>
        </w:rPr>
        <w:t>ru</w:t>
      </w:r>
      <w:proofErr w:type="spellEnd"/>
      <w:r w:rsidRPr="00C73BBC">
        <w:rPr>
          <w:rFonts w:ascii="Times New Roman" w:eastAsia="Times New Roman" w:hAnsi="Times New Roman" w:cs="Times New Roman"/>
          <w:color w:val="000000"/>
          <w:sz w:val="28"/>
          <w:szCs w:val="28"/>
          <w:lang w:eastAsia="ru-RU"/>
        </w:rPr>
        <w:t>/) (далее – Единый портал);</w:t>
      </w:r>
    </w:p>
    <w:p w14:paraId="34597E7D" w14:textId="77777777" w:rsidR="002F5706" w:rsidRPr="00C73BBC" w:rsidRDefault="002F5706" w:rsidP="00160645">
      <w:pPr>
        <w:pStyle w:val="a6"/>
        <w:numPr>
          <w:ilvl w:val="0"/>
          <w:numId w:val="3"/>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73BBC">
        <w:rPr>
          <w:rFonts w:ascii="Times New Roman" w:eastAsia="Times New Roman" w:hAnsi="Times New Roman" w:cs="Times New Roman"/>
          <w:color w:val="000000"/>
          <w:sz w:val="28"/>
          <w:szCs w:val="28"/>
          <w:lang w:eastAsia="ru-RU"/>
        </w:rPr>
        <w:lastRenderedPageBreak/>
        <w:t>на Региональном портале государственных услуг (функций) Республики Адыгея (www.pgu.adygresp.ru) (далее – региональный портал);</w:t>
      </w:r>
    </w:p>
    <w:p w14:paraId="68566224" w14:textId="3B1B133E" w:rsidR="002F5706" w:rsidRPr="00C73BBC" w:rsidRDefault="002F5706" w:rsidP="00160645">
      <w:pPr>
        <w:pStyle w:val="a6"/>
        <w:numPr>
          <w:ilvl w:val="0"/>
          <w:numId w:val="3"/>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eastAsia="ru-RU"/>
        </w:rPr>
      </w:pPr>
      <w:r w:rsidRPr="00C73BBC">
        <w:rPr>
          <w:rFonts w:ascii="Times New Roman" w:eastAsia="Times New Roman" w:hAnsi="Times New Roman" w:cs="Times New Roman"/>
          <w:sz w:val="28"/>
          <w:szCs w:val="28"/>
          <w:shd w:val="clear" w:color="auto" w:fill="FFFFFF"/>
          <w:lang w:eastAsia="ru-RU"/>
        </w:rPr>
        <w:t xml:space="preserve">на официальном сайте </w:t>
      </w:r>
      <w:r w:rsidR="00C73BBC" w:rsidRPr="00C73BBC">
        <w:rPr>
          <w:rFonts w:ascii="Times New Roman" w:eastAsia="Times New Roman" w:hAnsi="Times New Roman" w:cs="Times New Roman"/>
          <w:sz w:val="28"/>
          <w:szCs w:val="28"/>
          <w:shd w:val="clear" w:color="auto" w:fill="FFFFFF"/>
          <w:lang w:eastAsia="ru-RU"/>
        </w:rPr>
        <w:t>Уполномоченного органа (http://amoenem.ru/)</w:t>
      </w:r>
      <w:r w:rsidR="00C73BBC">
        <w:rPr>
          <w:rFonts w:ascii="Times New Roman" w:eastAsia="Times New Roman" w:hAnsi="Times New Roman" w:cs="Times New Roman"/>
          <w:sz w:val="28"/>
          <w:szCs w:val="28"/>
          <w:shd w:val="clear" w:color="auto" w:fill="FFFFFF"/>
          <w:lang w:eastAsia="ru-RU"/>
        </w:rPr>
        <w:t>.</w:t>
      </w:r>
    </w:p>
    <w:p w14:paraId="54FFEC06" w14:textId="77777777" w:rsidR="002F5706" w:rsidRPr="00312437" w:rsidRDefault="002F5706" w:rsidP="00160645">
      <w:pPr>
        <w:spacing w:after="0" w:line="360" w:lineRule="auto"/>
        <w:ind w:firstLine="708"/>
        <w:jc w:val="both"/>
        <w:rPr>
          <w:rFonts w:ascii="Times New Roman" w:eastAsia="Times New Roman" w:hAnsi="Times New Roman" w:cs="Times New Roman"/>
          <w:color w:val="000000"/>
          <w:sz w:val="28"/>
          <w:szCs w:val="28"/>
          <w:lang w:eastAsia="ru-RU"/>
        </w:rPr>
      </w:pPr>
      <w:r w:rsidRPr="00FE723F">
        <w:rPr>
          <w:rFonts w:ascii="Times New Roman" w:eastAsia="Times New Roman"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14:paraId="790E8010"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1.5. Информирование осуществляется по вопросам, касающимся:</w:t>
      </w:r>
    </w:p>
    <w:p w14:paraId="3C53D681"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hAnsi="Times New Roman" w:cs="Times New Roman"/>
          <w:color w:val="000000"/>
          <w:sz w:val="28"/>
          <w:szCs w:val="28"/>
        </w:rPr>
      </w:pPr>
      <w:r w:rsidRPr="00CC7123">
        <w:rPr>
          <w:rFonts w:ascii="Times New Roman" w:eastAsia="Times New Roman" w:hAnsi="Times New Roman" w:cs="Times New Roman"/>
          <w:color w:val="000000"/>
          <w:sz w:val="28"/>
          <w:szCs w:val="28"/>
          <w:lang w:eastAsia="ru-RU"/>
        </w:rPr>
        <w:t xml:space="preserve">способов подачи </w:t>
      </w:r>
      <w:r w:rsidR="00150810" w:rsidRPr="00CC7123">
        <w:rPr>
          <w:rFonts w:ascii="Times New Roman" w:hAnsi="Times New Roman" w:cs="Times New Roman"/>
          <w:color w:val="000000"/>
          <w:sz w:val="28"/>
          <w:szCs w:val="28"/>
        </w:rPr>
        <w:t xml:space="preserve">уведомления </w:t>
      </w:r>
      <w:r w:rsidRPr="00CC7123">
        <w:rPr>
          <w:rFonts w:ascii="Times New Roman" w:hAnsi="Times New Roman" w:cs="Times New Roman"/>
          <w:color w:val="000000"/>
          <w:sz w:val="28"/>
          <w:szCs w:val="28"/>
        </w:rPr>
        <w:t>о сносе объекта капитального строительства или о завершении сноса объекта капитального строительства</w:t>
      </w:r>
      <w:r w:rsidRPr="00CC7123">
        <w:rPr>
          <w:rFonts w:ascii="Times New Roman" w:eastAsia="Times New Roman" w:hAnsi="Times New Roman" w:cs="Times New Roman"/>
          <w:color w:val="000000"/>
          <w:sz w:val="28"/>
          <w:szCs w:val="28"/>
          <w:lang w:eastAsia="ru-RU"/>
        </w:rPr>
        <w:t xml:space="preserve">; </w:t>
      </w:r>
    </w:p>
    <w:p w14:paraId="7758F3E4"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hAnsi="Times New Roman" w:cs="Times New Roman"/>
          <w:color w:val="000000"/>
          <w:sz w:val="28"/>
          <w:szCs w:val="28"/>
        </w:rPr>
      </w:pPr>
      <w:r w:rsidRPr="00CC7123">
        <w:rPr>
          <w:rFonts w:ascii="Times New Roman" w:eastAsia="Times New Roman" w:hAnsi="Times New Roman" w:cs="Times New Roman"/>
          <w:color w:val="000000"/>
          <w:sz w:val="28"/>
          <w:szCs w:val="28"/>
          <w:lang w:eastAsia="ru-RU"/>
        </w:rPr>
        <w:t>о предоставлении услуги;</w:t>
      </w:r>
    </w:p>
    <w:p w14:paraId="2A917AA6"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C7123">
        <w:rPr>
          <w:rFonts w:ascii="Times New Roman" w:eastAsia="Times New Roman" w:hAnsi="Times New Roman" w:cs="Times New Roman"/>
          <w:color w:val="000000"/>
          <w:sz w:val="28"/>
          <w:szCs w:val="28"/>
          <w:lang w:eastAsia="ru-RU"/>
        </w:rPr>
        <w:t>адресов уполномоченного органа и многофункциональных центров, обращение в которые необходимо для предоставления услуги;</w:t>
      </w:r>
    </w:p>
    <w:p w14:paraId="2A1AFFDB"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C7123">
        <w:rPr>
          <w:rFonts w:ascii="Times New Roman" w:eastAsia="Times New Roman" w:hAnsi="Times New Roman" w:cs="Times New Roman"/>
          <w:color w:val="000000"/>
          <w:sz w:val="28"/>
          <w:szCs w:val="28"/>
          <w:lang w:eastAsia="ru-RU"/>
        </w:rPr>
        <w:t>справочной информации о работе уполномоченного органа;</w:t>
      </w:r>
    </w:p>
    <w:p w14:paraId="68D64E52"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C7123">
        <w:rPr>
          <w:rFonts w:ascii="Times New Roman" w:eastAsia="Times New Roman" w:hAnsi="Times New Roman" w:cs="Times New Roman"/>
          <w:color w:val="000000"/>
          <w:sz w:val="28"/>
          <w:szCs w:val="28"/>
          <w:lang w:eastAsia="ru-RU"/>
        </w:rPr>
        <w:t>документов, необходимых для предоставления услуги;</w:t>
      </w:r>
    </w:p>
    <w:p w14:paraId="008790DC"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C7123">
        <w:rPr>
          <w:rFonts w:ascii="Times New Roman" w:eastAsia="Times New Roman" w:hAnsi="Times New Roman" w:cs="Times New Roman"/>
          <w:color w:val="000000"/>
          <w:sz w:val="28"/>
          <w:szCs w:val="28"/>
          <w:lang w:eastAsia="ru-RU"/>
        </w:rPr>
        <w:t>порядка и сроков предоставления услуги;</w:t>
      </w:r>
    </w:p>
    <w:p w14:paraId="6BCCFF11"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C7123">
        <w:rPr>
          <w:rFonts w:ascii="Times New Roman" w:eastAsia="Times New Roman" w:hAnsi="Times New Roman" w:cs="Times New Roman"/>
          <w:color w:val="000000"/>
          <w:sz w:val="28"/>
          <w:szCs w:val="28"/>
          <w:lang w:eastAsia="ru-RU"/>
        </w:rPr>
        <w:t>порядка получения сведений о ходе рассмотрения уведомления о сносе объекта капитального строительства или о завершении сноса объекта капитального строительства и о результатах предоставления муниципальной услуги;</w:t>
      </w:r>
    </w:p>
    <w:p w14:paraId="32622364" w14:textId="77777777" w:rsidR="00FE723F" w:rsidRPr="00CC7123" w:rsidRDefault="00FE723F" w:rsidP="00160645">
      <w:pPr>
        <w:pStyle w:val="a6"/>
        <w:numPr>
          <w:ilvl w:val="0"/>
          <w:numId w:val="4"/>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CC7123">
        <w:rPr>
          <w:rFonts w:ascii="Times New Roman" w:eastAsia="Times New Roman" w:hAnsi="Times New Roman" w:cs="Times New Roman"/>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79F48E37" w14:textId="77777777" w:rsidR="00FE723F" w:rsidRPr="00FE723F" w:rsidRDefault="00FE723F" w:rsidP="00160645">
      <w:pPr>
        <w:spacing w:after="0" w:line="360" w:lineRule="auto"/>
        <w:ind w:firstLine="708"/>
        <w:jc w:val="both"/>
        <w:rPr>
          <w:rFonts w:ascii="Times New Roman" w:eastAsia="Times New Roman" w:hAnsi="Times New Roman" w:cs="Times New Roman"/>
          <w:color w:val="000000"/>
          <w:sz w:val="28"/>
          <w:szCs w:val="28"/>
          <w:lang w:eastAsia="ru-RU"/>
        </w:rPr>
      </w:pPr>
      <w:r w:rsidRPr="00FE723F">
        <w:rPr>
          <w:rFonts w:ascii="Times New Roman" w:eastAsia="Times New Roman" w:hAnsi="Times New Roman" w:cs="Times New Roman"/>
          <w:color w:val="000000"/>
          <w:sz w:val="28"/>
          <w:szCs w:val="28"/>
          <w:lang w:eastAsia="ru-RU"/>
        </w:rPr>
        <w:t>Получение информации по вопросам предоставления услуги осуществляется бесплатно.</w:t>
      </w:r>
    </w:p>
    <w:p w14:paraId="3600BA7C"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1.6. При устном обращении заявителя (лично или по телефону) должностное лицо </w:t>
      </w:r>
      <w:r w:rsidR="004D5A4C">
        <w:rPr>
          <w:rFonts w:ascii="Times New Roman" w:hAnsi="Times New Roman" w:cs="Times New Roman"/>
          <w:sz w:val="28"/>
          <w:szCs w:val="28"/>
        </w:rPr>
        <w:t>у</w:t>
      </w:r>
      <w:r w:rsidRPr="00FE723F">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4FEED1B" w14:textId="78995C55"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FE723F">
        <w:rPr>
          <w:rFonts w:ascii="Times New Roman" w:hAnsi="Times New Roman" w:cs="Times New Roman"/>
          <w:sz w:val="28"/>
          <w:szCs w:val="28"/>
        </w:rPr>
        <w:lastRenderedPageBreak/>
        <w:t xml:space="preserve">отчества (последнее </w:t>
      </w:r>
      <w:r w:rsidR="00B460F2">
        <w:rPr>
          <w:rFonts w:ascii="Times New Roman" w:hAnsi="Times New Roman" w:cs="Times New Roman"/>
          <w:sz w:val="28"/>
          <w:szCs w:val="28"/>
        </w:rPr>
        <w:t>–</w:t>
      </w:r>
      <w:r w:rsidRPr="00FE723F">
        <w:rPr>
          <w:rFonts w:ascii="Times New Roman" w:hAnsi="Times New Roman" w:cs="Times New Roman"/>
          <w:sz w:val="28"/>
          <w:szCs w:val="28"/>
        </w:rPr>
        <w:t xml:space="preserve"> при наличии) и должности специалиста, принявшего телефонный звонок.</w:t>
      </w:r>
    </w:p>
    <w:p w14:paraId="52DAF847"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Если должностное лицо </w:t>
      </w:r>
      <w:r w:rsidR="004D5A4C">
        <w:rPr>
          <w:rFonts w:ascii="Times New Roman" w:hAnsi="Times New Roman" w:cs="Times New Roman"/>
          <w:sz w:val="28"/>
          <w:szCs w:val="28"/>
        </w:rPr>
        <w:t>у</w:t>
      </w:r>
      <w:r w:rsidRPr="00FE723F">
        <w:rPr>
          <w:rFonts w:ascii="Times New Roman" w:hAnsi="Times New Roman" w:cs="Times New Roman"/>
          <w:sz w:val="28"/>
          <w:szCs w:val="28"/>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573A2F8"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03FE281" w14:textId="50EE98EF" w:rsidR="00884A7C" w:rsidRPr="00B460F2" w:rsidRDefault="00884A7C" w:rsidP="00B460F2">
      <w:pPr>
        <w:pStyle w:val="a6"/>
        <w:numPr>
          <w:ilvl w:val="0"/>
          <w:numId w:val="9"/>
        </w:numPr>
        <w:tabs>
          <w:tab w:val="left" w:pos="993"/>
        </w:tabs>
        <w:spacing w:after="0" w:line="360" w:lineRule="auto"/>
        <w:ind w:left="0" w:firstLine="709"/>
        <w:jc w:val="both"/>
        <w:rPr>
          <w:rFonts w:ascii="Times New Roman" w:hAnsi="Times New Roman" w:cs="Times New Roman"/>
          <w:sz w:val="28"/>
          <w:szCs w:val="28"/>
        </w:rPr>
      </w:pPr>
      <w:r w:rsidRPr="00B460F2">
        <w:rPr>
          <w:rFonts w:ascii="Times New Roman" w:hAnsi="Times New Roman" w:cs="Times New Roman"/>
          <w:sz w:val="28"/>
          <w:szCs w:val="28"/>
        </w:rPr>
        <w:t>изложить обращение в письменной форме;</w:t>
      </w:r>
    </w:p>
    <w:p w14:paraId="1DE1439C" w14:textId="4FF655E9" w:rsidR="00884A7C" w:rsidRPr="00B460F2" w:rsidRDefault="00884A7C" w:rsidP="00B460F2">
      <w:pPr>
        <w:pStyle w:val="a6"/>
        <w:numPr>
          <w:ilvl w:val="0"/>
          <w:numId w:val="9"/>
        </w:numPr>
        <w:tabs>
          <w:tab w:val="left" w:pos="993"/>
        </w:tabs>
        <w:spacing w:after="0" w:line="360" w:lineRule="auto"/>
        <w:ind w:left="0" w:firstLine="709"/>
        <w:jc w:val="both"/>
        <w:rPr>
          <w:rFonts w:ascii="Times New Roman" w:hAnsi="Times New Roman" w:cs="Times New Roman"/>
          <w:sz w:val="28"/>
          <w:szCs w:val="28"/>
        </w:rPr>
      </w:pPr>
      <w:r w:rsidRPr="00B460F2">
        <w:rPr>
          <w:rFonts w:ascii="Times New Roman" w:hAnsi="Times New Roman" w:cs="Times New Roman"/>
          <w:sz w:val="28"/>
          <w:szCs w:val="28"/>
        </w:rPr>
        <w:t>назначить другое время для консультаций.</w:t>
      </w:r>
    </w:p>
    <w:p w14:paraId="65EB7BDB"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Должностное лицо </w:t>
      </w:r>
      <w:r w:rsidR="004D5A4C">
        <w:rPr>
          <w:rFonts w:ascii="Times New Roman" w:hAnsi="Times New Roman" w:cs="Times New Roman"/>
          <w:sz w:val="28"/>
          <w:szCs w:val="28"/>
        </w:rPr>
        <w:t>у</w:t>
      </w:r>
      <w:r w:rsidRPr="00FE723F">
        <w:rPr>
          <w:rFonts w:ascii="Times New Roman" w:hAnsi="Times New Roman"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5FB65A4"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Информирование осуществляется в соответствии с графиком приема граждан.</w:t>
      </w:r>
    </w:p>
    <w:p w14:paraId="6876F953" w14:textId="77777777" w:rsidR="004D5A4C" w:rsidRPr="004D5A4C"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1.7. </w:t>
      </w:r>
      <w:r w:rsidR="004D5A4C" w:rsidRPr="004D5A4C">
        <w:rPr>
          <w:rFonts w:ascii="Times New Roman" w:hAnsi="Times New Roman" w:cs="Times New Roman"/>
          <w:sz w:val="28"/>
          <w:szCs w:val="28"/>
        </w:rPr>
        <w:t xml:space="preserve">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w:t>
      </w:r>
      <w:r w:rsidR="00A357C6">
        <w:rPr>
          <w:rFonts w:ascii="Times New Roman" w:hAnsi="Times New Roman" w:cs="Times New Roman"/>
          <w:sz w:val="28"/>
          <w:szCs w:val="28"/>
        </w:rPr>
        <w:t>0</w:t>
      </w:r>
      <w:r w:rsidR="004D5A4C" w:rsidRPr="004D5A4C">
        <w:rPr>
          <w:rFonts w:ascii="Times New Roman" w:hAnsi="Times New Roman" w:cs="Times New Roman"/>
          <w:sz w:val="28"/>
          <w:szCs w:val="28"/>
        </w:rPr>
        <w:t>2</w:t>
      </w:r>
      <w:r w:rsidR="00A357C6">
        <w:rPr>
          <w:rFonts w:ascii="Times New Roman" w:hAnsi="Times New Roman" w:cs="Times New Roman"/>
          <w:sz w:val="28"/>
          <w:szCs w:val="28"/>
        </w:rPr>
        <w:t>.05.2006</w:t>
      </w:r>
      <w:r w:rsidR="004D5A4C" w:rsidRPr="004D5A4C">
        <w:rPr>
          <w:rFonts w:ascii="Times New Roman" w:hAnsi="Times New Roman" w:cs="Times New Roman"/>
          <w:sz w:val="28"/>
          <w:szCs w:val="28"/>
        </w:rPr>
        <w:t xml:space="preserve"> № 59-ФЗ «О</w:t>
      </w:r>
      <w:r w:rsidR="000B6CCC" w:rsidRPr="000B6CCC">
        <w:rPr>
          <w:rFonts w:ascii="Times New Roman" w:hAnsi="Times New Roman" w:cs="Times New Roman"/>
          <w:sz w:val="28"/>
          <w:szCs w:val="28"/>
        </w:rPr>
        <w:t xml:space="preserve"> </w:t>
      </w:r>
      <w:r w:rsidR="004D5A4C" w:rsidRPr="004D5A4C">
        <w:rPr>
          <w:rFonts w:ascii="Times New Roman" w:hAnsi="Times New Roman" w:cs="Times New Roman"/>
          <w:sz w:val="28"/>
          <w:szCs w:val="28"/>
        </w:rPr>
        <w:t>порядке рассмотрения обращений граждан Российской Федерации» (далее – Федеральный закон № 59-ФЗ).</w:t>
      </w:r>
    </w:p>
    <w:p w14:paraId="3747E08F" w14:textId="77777777" w:rsidR="004D5A4C" w:rsidRPr="004D5A4C"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1.8. </w:t>
      </w:r>
      <w:r w:rsidR="004D5A4C" w:rsidRPr="004D5A4C">
        <w:rPr>
          <w:rFonts w:ascii="Times New Roman" w:hAnsi="Times New Roman" w:cs="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A357C6">
        <w:rPr>
          <w:rFonts w:ascii="Times New Roman" w:hAnsi="Times New Roman" w:cs="Times New Roman"/>
          <w:sz w:val="28"/>
          <w:szCs w:val="28"/>
        </w:rPr>
        <w:t>.10.2011</w:t>
      </w:r>
      <w:r w:rsidR="004D5A4C" w:rsidRPr="004D5A4C">
        <w:rPr>
          <w:rFonts w:ascii="Times New Roman" w:hAnsi="Times New Roman" w:cs="Times New Roman"/>
          <w:sz w:val="28"/>
          <w:szCs w:val="28"/>
        </w:rPr>
        <w:t xml:space="preserve"> №</w:t>
      </w:r>
      <w:r w:rsidR="004D5A4C" w:rsidRPr="004D5A4C">
        <w:rPr>
          <w:rFonts w:ascii="Times New Roman" w:hAnsi="Times New Roman" w:cs="Times New Roman"/>
          <w:sz w:val="28"/>
          <w:szCs w:val="28"/>
          <w:lang w:val="en-US"/>
        </w:rPr>
        <w:t> </w:t>
      </w:r>
      <w:r w:rsidR="004D5A4C" w:rsidRPr="004D5A4C">
        <w:rPr>
          <w:rFonts w:ascii="Times New Roman" w:hAnsi="Times New Roman" w:cs="Times New Roman"/>
          <w:sz w:val="28"/>
          <w:szCs w:val="28"/>
        </w:rPr>
        <w:t>861.</w:t>
      </w:r>
    </w:p>
    <w:p w14:paraId="5B7EAE02" w14:textId="77777777" w:rsidR="004D5A4C" w:rsidRPr="004D5A4C" w:rsidRDefault="004D5A4C" w:rsidP="00160645">
      <w:pPr>
        <w:spacing w:after="0" w:line="360" w:lineRule="auto"/>
        <w:ind w:firstLine="708"/>
        <w:jc w:val="both"/>
        <w:rPr>
          <w:rFonts w:ascii="Times New Roman" w:hAnsi="Times New Roman" w:cs="Times New Roman"/>
          <w:sz w:val="28"/>
          <w:szCs w:val="28"/>
        </w:rPr>
      </w:pPr>
      <w:r w:rsidRPr="004D5A4C">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w:t>
      </w:r>
      <w:r w:rsidRPr="004D5A4C">
        <w:rPr>
          <w:rFonts w:ascii="Times New Roman" w:hAnsi="Times New Roman" w:cs="Times New Roman"/>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E65753" w14:textId="77777777" w:rsidR="004D5A4C" w:rsidRPr="004D5A4C"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1.9. </w:t>
      </w:r>
      <w:r w:rsidR="004D5A4C" w:rsidRPr="004D5A4C">
        <w:rPr>
          <w:rFonts w:ascii="Times New Roman" w:hAnsi="Times New Roman" w:cs="Times New Roman"/>
          <w:sz w:val="28"/>
          <w:szCs w:val="28"/>
        </w:rPr>
        <w:t>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14:paraId="10B0C167" w14:textId="77777777" w:rsidR="004D5A4C" w:rsidRPr="00B460F2" w:rsidRDefault="004D5A4C" w:rsidP="00B460F2">
      <w:pPr>
        <w:pStyle w:val="a6"/>
        <w:numPr>
          <w:ilvl w:val="0"/>
          <w:numId w:val="10"/>
        </w:numPr>
        <w:tabs>
          <w:tab w:val="left" w:pos="993"/>
          <w:tab w:val="left" w:pos="1134"/>
        </w:tabs>
        <w:spacing w:after="0" w:line="360" w:lineRule="auto"/>
        <w:ind w:left="0" w:firstLine="851"/>
        <w:jc w:val="both"/>
        <w:rPr>
          <w:rFonts w:ascii="Times New Roman" w:hAnsi="Times New Roman" w:cs="Times New Roman"/>
          <w:sz w:val="28"/>
          <w:szCs w:val="28"/>
        </w:rPr>
      </w:pPr>
      <w:r w:rsidRPr="00B460F2">
        <w:rPr>
          <w:rFonts w:ascii="Times New Roman" w:hAnsi="Times New Roman" w:cs="Times New Roman"/>
          <w:sz w:val="28"/>
          <w:szCs w:val="28"/>
        </w:rPr>
        <w:t>о месте нахождения и графике работы уполномоченного органа, а также многофункциональных центров;</w:t>
      </w:r>
    </w:p>
    <w:p w14:paraId="67F8535F" w14:textId="77777777" w:rsidR="004D5A4C" w:rsidRPr="00B460F2" w:rsidRDefault="004D5A4C" w:rsidP="00B460F2">
      <w:pPr>
        <w:pStyle w:val="a6"/>
        <w:numPr>
          <w:ilvl w:val="0"/>
          <w:numId w:val="10"/>
        </w:numPr>
        <w:tabs>
          <w:tab w:val="left" w:pos="993"/>
          <w:tab w:val="left" w:pos="1134"/>
        </w:tabs>
        <w:spacing w:after="0" w:line="360" w:lineRule="auto"/>
        <w:ind w:left="0" w:firstLine="851"/>
        <w:jc w:val="both"/>
        <w:rPr>
          <w:rFonts w:ascii="Times New Roman" w:hAnsi="Times New Roman" w:cs="Times New Roman"/>
          <w:sz w:val="28"/>
          <w:szCs w:val="28"/>
        </w:rPr>
      </w:pPr>
      <w:r w:rsidRPr="00B460F2">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3CA3643D" w14:textId="77777777" w:rsidR="004D5A4C" w:rsidRPr="00B460F2" w:rsidRDefault="004D5A4C" w:rsidP="00B460F2">
      <w:pPr>
        <w:pStyle w:val="a6"/>
        <w:numPr>
          <w:ilvl w:val="0"/>
          <w:numId w:val="10"/>
        </w:numPr>
        <w:tabs>
          <w:tab w:val="left" w:pos="993"/>
          <w:tab w:val="left" w:pos="1134"/>
        </w:tabs>
        <w:spacing w:after="0" w:line="360" w:lineRule="auto"/>
        <w:ind w:left="0" w:firstLine="851"/>
        <w:jc w:val="both"/>
        <w:rPr>
          <w:rFonts w:ascii="Times New Roman" w:hAnsi="Times New Roman" w:cs="Times New Roman"/>
          <w:sz w:val="28"/>
          <w:szCs w:val="28"/>
        </w:rPr>
      </w:pPr>
      <w:r w:rsidRPr="00B460F2">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6349543F" w14:textId="77777777" w:rsidR="00884A7C" w:rsidRPr="00FE723F"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1.10. В залах ожидания </w:t>
      </w:r>
      <w:r w:rsidR="004D5A4C">
        <w:rPr>
          <w:rFonts w:ascii="Times New Roman" w:hAnsi="Times New Roman" w:cs="Times New Roman"/>
          <w:sz w:val="28"/>
          <w:szCs w:val="28"/>
        </w:rPr>
        <w:t>у</w:t>
      </w:r>
      <w:r w:rsidRPr="00FE723F">
        <w:rPr>
          <w:rFonts w:ascii="Times New Roman" w:hAnsi="Times New Roman" w:cs="Times New Roman"/>
          <w:sz w:val="28"/>
          <w:szCs w:val="28"/>
        </w:rPr>
        <w:t>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F31D7CC" w14:textId="77777777" w:rsidR="00884A7C" w:rsidRPr="00FE723F" w:rsidRDefault="00884A7C" w:rsidP="00B460F2">
      <w:pPr>
        <w:tabs>
          <w:tab w:val="left" w:pos="1276"/>
        </w:tabs>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органом местного самоуправления с учетом требований к информированию, установленных Административным регламентом.</w:t>
      </w:r>
    </w:p>
    <w:p w14:paraId="06305799" w14:textId="77777777" w:rsidR="00884A7C" w:rsidRDefault="00884A7C" w:rsidP="0016064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1.12.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w:t>
      </w:r>
      <w:r w:rsidR="004D5A4C">
        <w:rPr>
          <w:rFonts w:ascii="Times New Roman" w:hAnsi="Times New Roman" w:cs="Times New Roman"/>
          <w:sz w:val="28"/>
          <w:szCs w:val="28"/>
        </w:rPr>
        <w:lastRenderedPageBreak/>
        <w:t>у</w:t>
      </w:r>
      <w:r w:rsidRPr="00FE723F">
        <w:rPr>
          <w:rFonts w:ascii="Times New Roman" w:hAnsi="Times New Roman" w:cs="Times New Roman"/>
          <w:sz w:val="28"/>
          <w:szCs w:val="28"/>
        </w:rPr>
        <w:t>полномоченного органа при обращении заявителя лично, по телефону, посредством электронной почты.</w:t>
      </w:r>
    </w:p>
    <w:p w14:paraId="079D3BB0" w14:textId="77777777" w:rsidR="004D5A4C" w:rsidRPr="00FE723F" w:rsidRDefault="004D5A4C" w:rsidP="00B460F2">
      <w:pPr>
        <w:spacing w:after="0" w:line="276" w:lineRule="auto"/>
        <w:ind w:firstLine="708"/>
        <w:jc w:val="both"/>
        <w:rPr>
          <w:rFonts w:ascii="Times New Roman" w:hAnsi="Times New Roman" w:cs="Times New Roman"/>
          <w:sz w:val="28"/>
          <w:szCs w:val="28"/>
        </w:rPr>
      </w:pPr>
    </w:p>
    <w:p w14:paraId="36077DC5" w14:textId="77777777" w:rsidR="00884A7C" w:rsidRPr="004D5A4C" w:rsidRDefault="00884A7C" w:rsidP="004D5A4C">
      <w:pPr>
        <w:spacing w:after="0" w:line="240" w:lineRule="auto"/>
        <w:ind w:firstLine="708"/>
        <w:jc w:val="both"/>
        <w:rPr>
          <w:rFonts w:ascii="Times New Roman" w:hAnsi="Times New Roman" w:cs="Times New Roman"/>
          <w:b/>
          <w:sz w:val="28"/>
          <w:szCs w:val="28"/>
        </w:rPr>
      </w:pPr>
      <w:r w:rsidRPr="004D5A4C">
        <w:rPr>
          <w:rFonts w:ascii="Times New Roman" w:hAnsi="Times New Roman" w:cs="Times New Roman"/>
          <w:b/>
          <w:sz w:val="28"/>
          <w:szCs w:val="28"/>
        </w:rPr>
        <w:t>Раздел II. Стандарт предоставления муниципальной услуги</w:t>
      </w:r>
    </w:p>
    <w:p w14:paraId="5870B632" w14:textId="77777777" w:rsidR="004D5A4C" w:rsidRPr="004D5A4C" w:rsidRDefault="004D5A4C" w:rsidP="004D5A4C">
      <w:pPr>
        <w:spacing w:after="0" w:line="240" w:lineRule="auto"/>
        <w:ind w:firstLine="708"/>
        <w:jc w:val="both"/>
        <w:rPr>
          <w:rFonts w:ascii="Times New Roman" w:hAnsi="Times New Roman" w:cs="Times New Roman"/>
          <w:b/>
          <w:sz w:val="28"/>
          <w:szCs w:val="28"/>
        </w:rPr>
      </w:pPr>
    </w:p>
    <w:p w14:paraId="770A8EE0" w14:textId="77777777" w:rsidR="00884A7C" w:rsidRPr="004D5A4C" w:rsidRDefault="00884A7C" w:rsidP="004D5A4C">
      <w:pPr>
        <w:spacing w:after="0" w:line="240" w:lineRule="auto"/>
        <w:jc w:val="center"/>
        <w:rPr>
          <w:rFonts w:ascii="Times New Roman" w:hAnsi="Times New Roman" w:cs="Times New Roman"/>
          <w:b/>
          <w:sz w:val="28"/>
          <w:szCs w:val="28"/>
        </w:rPr>
      </w:pPr>
      <w:r w:rsidRPr="004D5A4C">
        <w:rPr>
          <w:rFonts w:ascii="Times New Roman" w:hAnsi="Times New Roman" w:cs="Times New Roman"/>
          <w:b/>
          <w:sz w:val="28"/>
          <w:szCs w:val="28"/>
        </w:rPr>
        <w:t>Наименование муниципальной услуги</w:t>
      </w:r>
    </w:p>
    <w:p w14:paraId="6B182B19" w14:textId="77777777" w:rsidR="004D5A4C" w:rsidRPr="00FE723F" w:rsidRDefault="004D5A4C" w:rsidP="004D5A4C">
      <w:pPr>
        <w:spacing w:after="0" w:line="240" w:lineRule="auto"/>
        <w:jc w:val="center"/>
        <w:rPr>
          <w:rFonts w:ascii="Times New Roman" w:hAnsi="Times New Roman" w:cs="Times New Roman"/>
          <w:sz w:val="28"/>
          <w:szCs w:val="28"/>
        </w:rPr>
      </w:pPr>
    </w:p>
    <w:p w14:paraId="193A4483" w14:textId="77777777" w:rsidR="00884A7C" w:rsidRDefault="00884A7C" w:rsidP="00B460F2">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2.1. Наименование муниципальной услуги </w:t>
      </w:r>
      <w:r w:rsidR="004D5A4C">
        <w:rPr>
          <w:rFonts w:ascii="Times New Roman" w:hAnsi="Times New Roman" w:cs="Times New Roman"/>
          <w:sz w:val="28"/>
          <w:szCs w:val="28"/>
        </w:rPr>
        <w:t>–</w:t>
      </w:r>
      <w:r w:rsidRPr="00FE723F">
        <w:rPr>
          <w:rFonts w:ascii="Times New Roman" w:hAnsi="Times New Roman" w:cs="Times New Roman"/>
          <w:sz w:val="28"/>
          <w:szCs w:val="28"/>
        </w:rPr>
        <w:t xml:space="preserve"> </w:t>
      </w:r>
      <w:r w:rsidR="004D5A4C">
        <w:rPr>
          <w:rFonts w:ascii="Times New Roman" w:hAnsi="Times New Roman" w:cs="Times New Roman"/>
          <w:sz w:val="28"/>
          <w:szCs w:val="28"/>
        </w:rPr>
        <w:t>«</w:t>
      </w:r>
      <w:r w:rsidRPr="004D5A4C">
        <w:rPr>
          <w:rStyle w:val="a3"/>
          <w:rFonts w:ascii="Times New Roman" w:hAnsi="Times New Roman" w:cs="Times New Roman"/>
          <w:i w:val="0"/>
          <w:iCs w:val="0"/>
          <w:color w:val="22272F"/>
          <w:sz w:val="28"/>
          <w:szCs w:val="28"/>
        </w:rPr>
        <w:t>Направление</w:t>
      </w:r>
      <w:r w:rsidR="004D5A4C">
        <w:rPr>
          <w:rFonts w:ascii="Times New Roman" w:hAnsi="Times New Roman" w:cs="Times New Roman"/>
          <w:sz w:val="28"/>
          <w:szCs w:val="28"/>
        </w:rPr>
        <w:t xml:space="preserve"> </w:t>
      </w:r>
      <w:r w:rsidRPr="004D5A4C">
        <w:rPr>
          <w:rStyle w:val="a3"/>
          <w:rFonts w:ascii="Times New Roman" w:hAnsi="Times New Roman" w:cs="Times New Roman"/>
          <w:i w:val="0"/>
          <w:iCs w:val="0"/>
          <w:color w:val="22272F"/>
          <w:sz w:val="28"/>
          <w:szCs w:val="28"/>
        </w:rPr>
        <w:t>уведомления</w:t>
      </w:r>
      <w:r w:rsidR="004D5A4C">
        <w:rPr>
          <w:rFonts w:ascii="Times New Roman" w:hAnsi="Times New Roman" w:cs="Times New Roman"/>
          <w:sz w:val="28"/>
          <w:szCs w:val="28"/>
        </w:rPr>
        <w:t xml:space="preserve"> </w:t>
      </w:r>
      <w:r w:rsidRPr="00FE723F">
        <w:rPr>
          <w:rFonts w:ascii="Times New Roman" w:hAnsi="Times New Roman" w:cs="Times New Roman"/>
          <w:sz w:val="28"/>
          <w:szCs w:val="28"/>
        </w:rPr>
        <w:t>о планируемом сносе объекта капитального строительства и уведомления о завершении сноса объекта капитального строительства</w:t>
      </w:r>
      <w:r w:rsidR="004D5A4C">
        <w:rPr>
          <w:rFonts w:ascii="Times New Roman" w:hAnsi="Times New Roman" w:cs="Times New Roman"/>
          <w:sz w:val="28"/>
          <w:szCs w:val="28"/>
        </w:rPr>
        <w:t>»</w:t>
      </w:r>
      <w:r w:rsidRPr="00FE723F">
        <w:rPr>
          <w:rFonts w:ascii="Times New Roman" w:hAnsi="Times New Roman" w:cs="Times New Roman"/>
          <w:sz w:val="28"/>
          <w:szCs w:val="28"/>
        </w:rPr>
        <w:t>.</w:t>
      </w:r>
    </w:p>
    <w:p w14:paraId="6B6314C1" w14:textId="77777777" w:rsidR="004D5A4C" w:rsidRPr="00FE723F" w:rsidRDefault="004D5A4C" w:rsidP="00B460F2">
      <w:pPr>
        <w:spacing w:after="0" w:line="276" w:lineRule="auto"/>
        <w:ind w:firstLine="708"/>
        <w:jc w:val="both"/>
        <w:rPr>
          <w:rFonts w:ascii="Times New Roman" w:hAnsi="Times New Roman" w:cs="Times New Roman"/>
          <w:sz w:val="28"/>
          <w:szCs w:val="28"/>
        </w:rPr>
      </w:pPr>
    </w:p>
    <w:p w14:paraId="53200EAC" w14:textId="77777777" w:rsidR="00884A7C" w:rsidRPr="004D5A4C" w:rsidRDefault="00884A7C" w:rsidP="004D5A4C">
      <w:pPr>
        <w:spacing w:after="0" w:line="240" w:lineRule="auto"/>
        <w:jc w:val="center"/>
        <w:rPr>
          <w:rFonts w:ascii="Times New Roman" w:hAnsi="Times New Roman" w:cs="Times New Roman"/>
          <w:b/>
          <w:sz w:val="28"/>
          <w:szCs w:val="28"/>
        </w:rPr>
      </w:pPr>
      <w:r w:rsidRPr="004D5A4C">
        <w:rPr>
          <w:rFonts w:ascii="Times New Roman" w:hAnsi="Times New Roman" w:cs="Times New Roman"/>
          <w:b/>
          <w:sz w:val="28"/>
          <w:szCs w:val="28"/>
        </w:rPr>
        <w:t>Наименование органа местного самоуправления, предоставляющего муниципальную услугу</w:t>
      </w:r>
    </w:p>
    <w:p w14:paraId="0FDFBF51" w14:textId="77777777" w:rsidR="004D5A4C" w:rsidRPr="00FE723F" w:rsidRDefault="004D5A4C" w:rsidP="00FE723F">
      <w:pPr>
        <w:spacing w:after="0" w:line="240" w:lineRule="auto"/>
        <w:jc w:val="both"/>
        <w:rPr>
          <w:rFonts w:ascii="Times New Roman" w:hAnsi="Times New Roman" w:cs="Times New Roman"/>
          <w:sz w:val="28"/>
          <w:szCs w:val="28"/>
        </w:rPr>
      </w:pPr>
    </w:p>
    <w:p w14:paraId="15BB504F" w14:textId="1E5B7C2C" w:rsidR="004D5A4C" w:rsidRPr="004D5A4C" w:rsidRDefault="00884A7C" w:rsidP="002005B6">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2.2. </w:t>
      </w:r>
      <w:r w:rsidR="004D5A4C" w:rsidRPr="004D5A4C">
        <w:rPr>
          <w:rFonts w:ascii="Times New Roman" w:hAnsi="Times New Roman" w:cs="Times New Roman"/>
          <w:sz w:val="28"/>
          <w:szCs w:val="28"/>
        </w:rPr>
        <w:t xml:space="preserve">Муниципальная услуга предоставляется уполномоченным органом – </w:t>
      </w:r>
      <w:r w:rsidR="000E10DF" w:rsidRPr="000E10DF">
        <w:rPr>
          <w:rFonts w:ascii="Times New Roman" w:hAnsi="Times New Roman" w:cs="Times New Roman"/>
          <w:sz w:val="28"/>
          <w:szCs w:val="28"/>
        </w:rPr>
        <w:t>муниципальное образование «Энемское городское поселение</w:t>
      </w:r>
      <w:r w:rsidR="004D5A4C" w:rsidRPr="004D5A4C">
        <w:rPr>
          <w:rFonts w:ascii="Times New Roman" w:hAnsi="Times New Roman" w:cs="Times New Roman"/>
          <w:sz w:val="28"/>
          <w:szCs w:val="28"/>
        </w:rPr>
        <w:t xml:space="preserve">», либо через многофункциональный центр. </w:t>
      </w:r>
      <w:r w:rsidR="000E10DF">
        <w:rPr>
          <w:rFonts w:ascii="Times New Roman" w:hAnsi="Times New Roman" w:cs="Times New Roman"/>
          <w:sz w:val="28"/>
          <w:szCs w:val="28"/>
        </w:rPr>
        <w:t xml:space="preserve">  </w:t>
      </w:r>
    </w:p>
    <w:p w14:paraId="4E049DEC" w14:textId="77777777" w:rsidR="004D5A4C" w:rsidRPr="004D5A4C" w:rsidRDefault="004D5A4C" w:rsidP="002005B6">
      <w:pPr>
        <w:spacing w:after="0" w:line="360" w:lineRule="auto"/>
        <w:ind w:firstLine="708"/>
        <w:jc w:val="both"/>
        <w:rPr>
          <w:rFonts w:ascii="Times New Roman" w:hAnsi="Times New Roman" w:cs="Times New Roman"/>
          <w:sz w:val="28"/>
          <w:szCs w:val="28"/>
        </w:rPr>
      </w:pPr>
      <w:r w:rsidRPr="004D5A4C">
        <w:rPr>
          <w:rFonts w:ascii="Times New Roman" w:hAnsi="Times New Roman" w:cs="Times New Roman"/>
          <w:sz w:val="28"/>
          <w:szCs w:val="28"/>
        </w:rPr>
        <w:t>Возможность принятия многофункциональным центром решения об отказе в приеме запроса и документы и (или) информации, необходимых для предоставления муниципальной услуги отсутствует.</w:t>
      </w:r>
    </w:p>
    <w:p w14:paraId="222B3B8E" w14:textId="77777777" w:rsidR="004D5A4C" w:rsidRDefault="004D5A4C" w:rsidP="003027F5">
      <w:pPr>
        <w:spacing w:after="0" w:line="360" w:lineRule="auto"/>
        <w:ind w:firstLine="708"/>
        <w:jc w:val="both"/>
        <w:rPr>
          <w:rFonts w:ascii="Times New Roman" w:hAnsi="Times New Roman" w:cs="Times New Roman"/>
          <w:sz w:val="28"/>
          <w:szCs w:val="28"/>
        </w:rPr>
      </w:pPr>
    </w:p>
    <w:p w14:paraId="6F9881BD" w14:textId="77777777" w:rsidR="00884A7C" w:rsidRPr="004D5A4C" w:rsidRDefault="00884A7C" w:rsidP="004D5A4C">
      <w:pPr>
        <w:spacing w:after="0" w:line="240" w:lineRule="auto"/>
        <w:ind w:firstLine="708"/>
        <w:jc w:val="center"/>
        <w:rPr>
          <w:rFonts w:ascii="Times New Roman" w:hAnsi="Times New Roman" w:cs="Times New Roman"/>
          <w:b/>
          <w:sz w:val="28"/>
          <w:szCs w:val="28"/>
        </w:rPr>
      </w:pPr>
      <w:r w:rsidRPr="004D5A4C">
        <w:rPr>
          <w:rFonts w:ascii="Times New Roman" w:hAnsi="Times New Roman" w:cs="Times New Roman"/>
          <w:b/>
          <w:sz w:val="28"/>
          <w:szCs w:val="28"/>
        </w:rPr>
        <w:t>Результат предоставления муниципальной услуги</w:t>
      </w:r>
    </w:p>
    <w:p w14:paraId="48B6109E" w14:textId="77777777" w:rsidR="004D5A4C" w:rsidRPr="00FE723F" w:rsidRDefault="004D5A4C" w:rsidP="004D5A4C">
      <w:pPr>
        <w:spacing w:after="0" w:line="240" w:lineRule="auto"/>
        <w:ind w:firstLine="708"/>
        <w:jc w:val="both"/>
        <w:rPr>
          <w:rFonts w:ascii="Times New Roman" w:hAnsi="Times New Roman" w:cs="Times New Roman"/>
          <w:sz w:val="28"/>
          <w:szCs w:val="28"/>
        </w:rPr>
      </w:pPr>
    </w:p>
    <w:p w14:paraId="0BA8590A" w14:textId="77777777" w:rsidR="00884A7C" w:rsidRPr="00FE723F" w:rsidRDefault="00884A7C" w:rsidP="003027F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2.3. Результатом предоставления услуги является:</w:t>
      </w:r>
    </w:p>
    <w:p w14:paraId="546C8DBA" w14:textId="77777777" w:rsidR="004C5C77" w:rsidRDefault="00884A7C" w:rsidP="003027F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а) размещение этих уведомлений и документов в </w:t>
      </w:r>
      <w:r w:rsidR="004D5A4C">
        <w:rPr>
          <w:rFonts w:ascii="Times New Roman" w:hAnsi="Times New Roman" w:cs="Times New Roman"/>
          <w:sz w:val="28"/>
          <w:szCs w:val="28"/>
        </w:rPr>
        <w:t xml:space="preserve">государственной </w:t>
      </w:r>
      <w:r w:rsidRPr="00FE723F">
        <w:rPr>
          <w:rFonts w:ascii="Times New Roman" w:hAnsi="Times New Roman" w:cs="Times New Roman"/>
          <w:sz w:val="28"/>
          <w:szCs w:val="28"/>
        </w:rPr>
        <w:t>информационной системе обеспечения градостроительной деятельности;</w:t>
      </w:r>
    </w:p>
    <w:p w14:paraId="63860224" w14:textId="64506455" w:rsidR="00A357C6" w:rsidRPr="004C5C77" w:rsidRDefault="00A357C6" w:rsidP="003027F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3027F5">
        <w:rPr>
          <w:rFonts w:ascii="Times New Roman" w:hAnsi="Times New Roman" w:cs="Times New Roman"/>
          <w:sz w:val="28"/>
          <w:szCs w:val="28"/>
        </w:rPr>
        <w:t>уведомление о таком размещении орган</w:t>
      </w:r>
      <w:r w:rsidR="003027F5" w:rsidRPr="003027F5">
        <w:rPr>
          <w:rFonts w:ascii="Times New Roman" w:hAnsi="Times New Roman" w:cs="Times New Roman"/>
          <w:sz w:val="28"/>
          <w:szCs w:val="28"/>
        </w:rPr>
        <w:t>а</w:t>
      </w:r>
      <w:r w:rsidRPr="003027F5">
        <w:rPr>
          <w:rFonts w:ascii="Times New Roman" w:hAnsi="Times New Roman" w:cs="Times New Roman"/>
          <w:sz w:val="28"/>
          <w:szCs w:val="28"/>
        </w:rPr>
        <w:t xml:space="preserve"> региональног</w:t>
      </w:r>
      <w:r w:rsidR="006175EE" w:rsidRPr="003027F5">
        <w:rPr>
          <w:rFonts w:ascii="Times New Roman" w:hAnsi="Times New Roman" w:cs="Times New Roman"/>
          <w:sz w:val="28"/>
          <w:szCs w:val="28"/>
        </w:rPr>
        <w:t xml:space="preserve">о государственного </w:t>
      </w:r>
      <w:r w:rsidRPr="003027F5">
        <w:rPr>
          <w:rFonts w:ascii="Times New Roman" w:hAnsi="Times New Roman" w:cs="Times New Roman"/>
          <w:sz w:val="28"/>
          <w:szCs w:val="28"/>
        </w:rPr>
        <w:t>строительного надзора;</w:t>
      </w:r>
    </w:p>
    <w:p w14:paraId="270D1CA9" w14:textId="11EBD10C" w:rsidR="00A357C6" w:rsidRDefault="00A357C6" w:rsidP="003027F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884A7C" w:rsidRPr="00FE723F">
        <w:rPr>
          <w:rFonts w:ascii="Times New Roman" w:hAnsi="Times New Roman" w:cs="Times New Roman"/>
          <w:sz w:val="28"/>
          <w:szCs w:val="28"/>
        </w:rPr>
        <w:t>) мотивированный отказ в предостав</w:t>
      </w:r>
      <w:r w:rsidR="004D5A4C">
        <w:rPr>
          <w:rFonts w:ascii="Times New Roman" w:hAnsi="Times New Roman" w:cs="Times New Roman"/>
          <w:sz w:val="28"/>
          <w:szCs w:val="28"/>
        </w:rPr>
        <w:t>лении услуги</w:t>
      </w:r>
      <w:r w:rsidR="003027F5">
        <w:rPr>
          <w:rFonts w:ascii="Times New Roman" w:hAnsi="Times New Roman" w:cs="Times New Roman"/>
          <w:sz w:val="28"/>
          <w:szCs w:val="28"/>
        </w:rPr>
        <w:t>.</w:t>
      </w:r>
      <w:r w:rsidR="004D5A4C">
        <w:rPr>
          <w:rFonts w:ascii="Times New Roman" w:hAnsi="Times New Roman" w:cs="Times New Roman"/>
          <w:sz w:val="28"/>
          <w:szCs w:val="28"/>
        </w:rPr>
        <w:t xml:space="preserve"> </w:t>
      </w:r>
    </w:p>
    <w:p w14:paraId="3D11435B" w14:textId="77777777" w:rsidR="00884A7C" w:rsidRDefault="00884A7C" w:rsidP="003027F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2.4. Формы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уведомления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xml:space="preserve"> утверждаются федеральным органом исполнительной власти, осуществляющим функции по выработке и реализации государственной </w:t>
      </w:r>
      <w:r w:rsidRPr="00FE723F">
        <w:rPr>
          <w:rFonts w:ascii="Times New Roman" w:hAnsi="Times New Roman" w:cs="Times New Roman"/>
          <w:sz w:val="28"/>
          <w:szCs w:val="28"/>
        </w:rPr>
        <w:lastRenderedPageBreak/>
        <w:t xml:space="preserve">политики и нормативно-правовому регулированию в сфере строительства, </w:t>
      </w:r>
      <w:r w:rsidR="004D5A4C">
        <w:rPr>
          <w:rFonts w:ascii="Times New Roman" w:hAnsi="Times New Roman" w:cs="Times New Roman"/>
          <w:sz w:val="28"/>
          <w:szCs w:val="28"/>
        </w:rPr>
        <w:t>архитектуры, градостроительства (</w:t>
      </w:r>
      <w:r w:rsidR="004D5A4C" w:rsidRPr="004D5A4C">
        <w:rPr>
          <w:rFonts w:ascii="Times New Roman" w:hAnsi="Times New Roman" w:cs="Times New Roman"/>
          <w:sz w:val="28"/>
          <w:szCs w:val="28"/>
        </w:rPr>
        <w:t>Приказ Министерства строительства и жилищно-коммунального хозяйства РФ от 24</w:t>
      </w:r>
      <w:r w:rsidR="00440A2C">
        <w:rPr>
          <w:rFonts w:ascii="Times New Roman" w:hAnsi="Times New Roman" w:cs="Times New Roman"/>
          <w:sz w:val="28"/>
          <w:szCs w:val="28"/>
        </w:rPr>
        <w:t>.01.2019</w:t>
      </w:r>
      <w:r w:rsidR="004D5A4C" w:rsidRPr="004D5A4C">
        <w:rPr>
          <w:rFonts w:ascii="Times New Roman" w:hAnsi="Times New Roman" w:cs="Times New Roman"/>
          <w:sz w:val="28"/>
          <w:szCs w:val="28"/>
        </w:rPr>
        <w:t xml:space="preserve"> </w:t>
      </w:r>
      <w:r w:rsidR="004D5A4C">
        <w:rPr>
          <w:rFonts w:ascii="Times New Roman" w:hAnsi="Times New Roman" w:cs="Times New Roman"/>
          <w:sz w:val="28"/>
          <w:szCs w:val="28"/>
        </w:rPr>
        <w:t>№</w:t>
      </w:r>
      <w:r w:rsidR="004D5A4C" w:rsidRPr="004D5A4C">
        <w:rPr>
          <w:rFonts w:ascii="Times New Roman" w:hAnsi="Times New Roman" w:cs="Times New Roman"/>
          <w:sz w:val="28"/>
          <w:szCs w:val="28"/>
        </w:rPr>
        <w:t xml:space="preserve"> 34/</w:t>
      </w:r>
      <w:proofErr w:type="spellStart"/>
      <w:r w:rsidR="004D5A4C" w:rsidRPr="004D5A4C">
        <w:rPr>
          <w:rFonts w:ascii="Times New Roman" w:hAnsi="Times New Roman" w:cs="Times New Roman"/>
          <w:sz w:val="28"/>
          <w:szCs w:val="28"/>
        </w:rPr>
        <w:t>пр</w:t>
      </w:r>
      <w:proofErr w:type="spellEnd"/>
      <w:r w:rsidR="004D5A4C" w:rsidRPr="004D5A4C">
        <w:rPr>
          <w:rFonts w:ascii="Times New Roman" w:hAnsi="Times New Roman" w:cs="Times New Roman"/>
          <w:sz w:val="28"/>
          <w:szCs w:val="28"/>
        </w:rPr>
        <w:t xml:space="preserve"> </w:t>
      </w:r>
      <w:r w:rsidR="004D5A4C">
        <w:rPr>
          <w:rFonts w:ascii="Times New Roman" w:hAnsi="Times New Roman" w:cs="Times New Roman"/>
          <w:sz w:val="28"/>
          <w:szCs w:val="28"/>
        </w:rPr>
        <w:t>«</w:t>
      </w:r>
      <w:r w:rsidR="004D5A4C" w:rsidRPr="004D5A4C">
        <w:rPr>
          <w:rFonts w:ascii="Times New Roman" w:hAnsi="Times New Roman" w:cs="Times New Roman"/>
          <w:sz w:val="28"/>
          <w:szCs w:val="28"/>
        </w:rPr>
        <w:t>Об утверждении форм уведомления о планируемом сносе объекта капитального строительства и уведомления о завершении сноса объ</w:t>
      </w:r>
      <w:r w:rsidR="004D5A4C">
        <w:rPr>
          <w:rFonts w:ascii="Times New Roman" w:hAnsi="Times New Roman" w:cs="Times New Roman"/>
          <w:sz w:val="28"/>
          <w:szCs w:val="28"/>
        </w:rPr>
        <w:t>екта капитального строительства»).</w:t>
      </w:r>
    </w:p>
    <w:p w14:paraId="5A51CA3B" w14:textId="77777777" w:rsidR="000B2656" w:rsidRPr="000B2656" w:rsidRDefault="000B2656" w:rsidP="003027F5">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0B2656">
        <w:rPr>
          <w:rFonts w:ascii="Times New Roman" w:eastAsia="Times New Roman" w:hAnsi="Times New Roman" w:cs="Times New Roman"/>
          <w:color w:val="000000"/>
          <w:sz w:val="28"/>
          <w:szCs w:val="28"/>
          <w:lang w:eastAsia="ru-RU"/>
        </w:rPr>
        <w:t xml:space="preserve">2.5. </w:t>
      </w:r>
      <w:r w:rsidRPr="000B2656">
        <w:rPr>
          <w:rFonts w:ascii="Times New Roman CYR" w:eastAsia="Times New Roman" w:hAnsi="Times New Roman CYR" w:cs="Times New Roman CYR"/>
          <w:color w:val="000000"/>
          <w:sz w:val="28"/>
          <w:szCs w:val="28"/>
          <w:lang w:eastAsia="ru-RU"/>
        </w:rPr>
        <w:t>Результат предоставления услуги, указанный в пункте 2.3 настоящего Административного регламента:</w:t>
      </w:r>
    </w:p>
    <w:p w14:paraId="0EC820EA" w14:textId="0B17DE1D" w:rsidR="000B2656" w:rsidRPr="003027F5" w:rsidRDefault="000B2656" w:rsidP="003027F5">
      <w:pPr>
        <w:pStyle w:val="a6"/>
        <w:numPr>
          <w:ilvl w:val="0"/>
          <w:numId w:val="11"/>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3027F5">
        <w:rPr>
          <w:rFonts w:ascii="Times New Roman CYR" w:eastAsia="Times New Roman" w:hAnsi="Times New Roman CYR" w:cs="Times New Roman CYR"/>
          <w:color w:val="000000"/>
          <w:sz w:val="28"/>
          <w:szCs w:val="28"/>
          <w:lang w:eastAsia="ru-RU"/>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федеральной государственной информационной системы «Единый портал государственных и муниципальных услуг (функций)» (далее </w:t>
      </w:r>
      <w:r w:rsidR="003027F5">
        <w:rPr>
          <w:rFonts w:ascii="Times New Roman CYR" w:eastAsia="Times New Roman" w:hAnsi="Times New Roman CYR" w:cs="Times New Roman CYR"/>
          <w:color w:val="000000"/>
          <w:sz w:val="28"/>
          <w:szCs w:val="28"/>
          <w:lang w:eastAsia="ru-RU"/>
        </w:rPr>
        <w:t>–</w:t>
      </w:r>
      <w:r w:rsidRPr="003027F5">
        <w:rPr>
          <w:rFonts w:ascii="Times New Roman CYR" w:eastAsia="Times New Roman" w:hAnsi="Times New Roman CYR" w:cs="Times New Roman CYR"/>
          <w:color w:val="000000"/>
          <w:sz w:val="28"/>
          <w:szCs w:val="28"/>
          <w:lang w:eastAsia="ru-RU"/>
        </w:rPr>
        <w:t xml:space="preserve"> Единый портал), Регионального портала государственных услуг (функций) Республики Адыгея (далее </w:t>
      </w:r>
      <w:r w:rsidR="003027F5">
        <w:rPr>
          <w:rFonts w:ascii="Times New Roman CYR" w:eastAsia="Times New Roman" w:hAnsi="Times New Roman CYR" w:cs="Times New Roman CYR"/>
          <w:color w:val="000000"/>
          <w:sz w:val="28"/>
          <w:szCs w:val="28"/>
          <w:lang w:eastAsia="ru-RU"/>
        </w:rPr>
        <w:t>–</w:t>
      </w:r>
      <w:r w:rsidRPr="003027F5">
        <w:rPr>
          <w:rFonts w:ascii="Times New Roman CYR" w:eastAsia="Times New Roman" w:hAnsi="Times New Roman CYR" w:cs="Times New Roman CYR"/>
          <w:color w:val="000000"/>
          <w:sz w:val="28"/>
          <w:szCs w:val="28"/>
          <w:lang w:eastAsia="ru-RU"/>
        </w:rPr>
        <w:t xml:space="preserve"> Региональный портал), в случае, если такой способ указан в заявлении о предоставлении услуги;</w:t>
      </w:r>
    </w:p>
    <w:p w14:paraId="2EA35E91" w14:textId="77777777" w:rsidR="000B2656" w:rsidRPr="003027F5" w:rsidRDefault="000B2656" w:rsidP="003027F5">
      <w:pPr>
        <w:pStyle w:val="a6"/>
        <w:numPr>
          <w:ilvl w:val="0"/>
          <w:numId w:val="11"/>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3027F5">
        <w:rPr>
          <w:rFonts w:ascii="Times New Roman CYR" w:eastAsia="Times New Roman" w:hAnsi="Times New Roman CYR" w:cs="Times New Roman CYR"/>
          <w:color w:val="000000"/>
          <w:sz w:val="28"/>
          <w:szCs w:val="28"/>
          <w:lang w:eastAsia="ru-RU"/>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4C6FA4EF" w14:textId="77777777" w:rsidR="000B2656" w:rsidRPr="000B2656" w:rsidRDefault="000B2656" w:rsidP="003027F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B2656">
        <w:rPr>
          <w:rFonts w:ascii="Times New Roman" w:eastAsia="Times New Roman" w:hAnsi="Times New Roman" w:cs="Times New Roman"/>
          <w:color w:val="000000"/>
          <w:sz w:val="28"/>
          <w:szCs w:val="28"/>
          <w:lang w:eastAsia="ru-RU"/>
        </w:rPr>
        <w:t xml:space="preserve">2.6. Результат предоставления услуги (его копия или сведения, содержащиеся в нем), предусмотренный подпунктом «а» пункта 2.3 настоящего Административного регламента </w:t>
      </w:r>
      <w:r w:rsidRPr="000B2656">
        <w:rPr>
          <w:rFonts w:ascii="Times New Roman" w:eastAsia="Times New Roman" w:hAnsi="Times New Roman" w:cs="Times New Roman"/>
          <w:sz w:val="28"/>
          <w:szCs w:val="28"/>
          <w:lang w:eastAsia="ru-RU"/>
        </w:rPr>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w:t>
      </w:r>
      <w:r w:rsidRPr="000B2656">
        <w:rPr>
          <w:rFonts w:ascii="Times New Roman" w:eastAsia="Times New Roman" w:hAnsi="Times New Roman" w:cs="Times New Roman"/>
          <w:sz w:val="28"/>
          <w:szCs w:val="28"/>
          <w:lang w:eastAsia="ru-RU"/>
        </w:rPr>
        <w:lastRenderedPageBreak/>
        <w:t>Российской Федерации, органы местного самоуправления городских округов, органы местного самоуправления муниципальных районов.</w:t>
      </w:r>
    </w:p>
    <w:p w14:paraId="721750DE" w14:textId="77777777" w:rsidR="000B2656" w:rsidRPr="000B2656" w:rsidRDefault="000B2656" w:rsidP="003027F5">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p>
    <w:p w14:paraId="03865202" w14:textId="77777777" w:rsidR="00884A7C" w:rsidRDefault="00884A7C" w:rsidP="004D5A4C">
      <w:pPr>
        <w:spacing w:after="0" w:line="240" w:lineRule="auto"/>
        <w:jc w:val="center"/>
        <w:rPr>
          <w:rFonts w:ascii="Times New Roman" w:hAnsi="Times New Roman" w:cs="Times New Roman"/>
          <w:b/>
          <w:sz w:val="28"/>
          <w:szCs w:val="28"/>
        </w:rPr>
      </w:pPr>
      <w:r w:rsidRPr="004D5A4C">
        <w:rPr>
          <w:rFonts w:ascii="Times New Roman" w:hAnsi="Times New Roman" w:cs="Times New Roman"/>
          <w:b/>
          <w:sz w:val="28"/>
          <w:szCs w:val="28"/>
        </w:rPr>
        <w:t>Срок предоставления муниципальной услуги</w:t>
      </w:r>
    </w:p>
    <w:p w14:paraId="5304C5DB" w14:textId="77777777" w:rsidR="004D5A4C" w:rsidRPr="004D5A4C" w:rsidRDefault="004D5A4C" w:rsidP="004D5A4C">
      <w:pPr>
        <w:spacing w:after="0" w:line="240" w:lineRule="auto"/>
        <w:jc w:val="center"/>
        <w:rPr>
          <w:rFonts w:ascii="Times New Roman" w:hAnsi="Times New Roman" w:cs="Times New Roman"/>
          <w:b/>
          <w:sz w:val="28"/>
          <w:szCs w:val="28"/>
        </w:rPr>
      </w:pPr>
    </w:p>
    <w:p w14:paraId="7927460F" w14:textId="77777777" w:rsidR="00884A7C" w:rsidRDefault="00884A7C" w:rsidP="003027F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w:t>
      </w:r>
      <w:r w:rsidR="000B2656">
        <w:rPr>
          <w:rFonts w:ascii="Times New Roman" w:hAnsi="Times New Roman" w:cs="Times New Roman"/>
          <w:sz w:val="28"/>
          <w:szCs w:val="28"/>
        </w:rPr>
        <w:t>7</w:t>
      </w:r>
      <w:r w:rsidRPr="00FE723F">
        <w:rPr>
          <w:rFonts w:ascii="Times New Roman" w:hAnsi="Times New Roman" w:cs="Times New Roman"/>
          <w:sz w:val="28"/>
          <w:szCs w:val="28"/>
        </w:rPr>
        <w:t>. Срок предоставления услуги составляет не более семи рабочих дней со дня поступления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xml:space="preserve">, уведомления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FE723F">
        <w:rPr>
          <w:rFonts w:ascii="Times New Roman" w:hAnsi="Times New Roman" w:cs="Times New Roman"/>
          <w:sz w:val="28"/>
          <w:szCs w:val="28"/>
        </w:rPr>
        <w:t xml:space="preserve">в </w:t>
      </w:r>
      <w:r w:rsidR="004D5A4C">
        <w:rPr>
          <w:rFonts w:ascii="Times New Roman" w:hAnsi="Times New Roman" w:cs="Times New Roman"/>
          <w:sz w:val="28"/>
          <w:szCs w:val="28"/>
        </w:rPr>
        <w:t>у</w:t>
      </w:r>
      <w:r w:rsidRPr="00FE723F">
        <w:rPr>
          <w:rFonts w:ascii="Times New Roman" w:hAnsi="Times New Roman" w:cs="Times New Roman"/>
          <w:sz w:val="28"/>
          <w:szCs w:val="28"/>
        </w:rPr>
        <w:t>полномоченный орган.</w:t>
      </w:r>
    </w:p>
    <w:p w14:paraId="72B7B60A" w14:textId="4807AB30" w:rsidR="000B2656" w:rsidRPr="000B2656" w:rsidRDefault="000B2656" w:rsidP="003027F5">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Уведомление о предоставлении муниципальной услуги</w:t>
      </w:r>
      <w:r w:rsidRPr="000B2656">
        <w:rPr>
          <w:rFonts w:ascii="Times New Roman CYR" w:eastAsia="Times New Roman" w:hAnsi="Times New Roman CYR" w:cs="Times New Roman CYR"/>
          <w:color w:val="000000"/>
          <w:sz w:val="28"/>
          <w:szCs w:val="28"/>
          <w:lang w:eastAsia="ru-RU"/>
        </w:rPr>
        <w:t xml:space="preserve"> считается поступившим в </w:t>
      </w:r>
      <w:r w:rsidR="003027F5" w:rsidRPr="003027F5">
        <w:rPr>
          <w:rFonts w:ascii="Times New Roman CYR" w:eastAsia="Times New Roman" w:hAnsi="Times New Roman CYR" w:cs="Times New Roman CYR"/>
          <w:color w:val="000000"/>
          <w:sz w:val="28"/>
          <w:szCs w:val="28"/>
          <w:lang w:eastAsia="ru-RU"/>
        </w:rPr>
        <w:t>муниципальное образование «Энемское городское поселение»</w:t>
      </w:r>
      <w:r w:rsidRPr="000B2656">
        <w:rPr>
          <w:rFonts w:ascii="Times New Roman CYR" w:eastAsia="Times New Roman" w:hAnsi="Times New Roman CYR" w:cs="Times New Roman CYR"/>
          <w:color w:val="000000"/>
          <w:sz w:val="28"/>
          <w:szCs w:val="28"/>
          <w:lang w:eastAsia="ru-RU"/>
        </w:rPr>
        <w:t xml:space="preserve"> со дня его регистрации.</w:t>
      </w:r>
    </w:p>
    <w:p w14:paraId="0CCFA2EF" w14:textId="77777777" w:rsidR="000B2656" w:rsidRDefault="000B2656" w:rsidP="003027F5">
      <w:pPr>
        <w:spacing w:after="0" w:line="360" w:lineRule="auto"/>
        <w:ind w:firstLine="708"/>
        <w:jc w:val="both"/>
        <w:rPr>
          <w:rFonts w:ascii="Times New Roman" w:hAnsi="Times New Roman" w:cs="Times New Roman"/>
          <w:sz w:val="28"/>
          <w:szCs w:val="28"/>
        </w:rPr>
      </w:pPr>
    </w:p>
    <w:p w14:paraId="14AA63B3" w14:textId="77777777" w:rsidR="00884A7C" w:rsidRPr="004D5A4C" w:rsidRDefault="00884A7C" w:rsidP="004D5A4C">
      <w:pPr>
        <w:spacing w:after="0" w:line="240" w:lineRule="auto"/>
        <w:jc w:val="center"/>
        <w:rPr>
          <w:rFonts w:ascii="Times New Roman" w:hAnsi="Times New Roman" w:cs="Times New Roman"/>
          <w:b/>
          <w:sz w:val="28"/>
          <w:szCs w:val="28"/>
        </w:rPr>
      </w:pPr>
      <w:r w:rsidRPr="004D5A4C">
        <w:rPr>
          <w:rFonts w:ascii="Times New Roman" w:hAnsi="Times New Roman" w:cs="Times New Roman"/>
          <w:b/>
          <w:sz w:val="28"/>
          <w:szCs w:val="28"/>
        </w:rPr>
        <w:t>Правовые основания для предоставления муниципальной услуги</w:t>
      </w:r>
    </w:p>
    <w:p w14:paraId="67BF7855" w14:textId="77777777" w:rsidR="004D5A4C" w:rsidRPr="00FE723F" w:rsidRDefault="004D5A4C" w:rsidP="004D5A4C">
      <w:pPr>
        <w:spacing w:after="0" w:line="240" w:lineRule="auto"/>
        <w:jc w:val="center"/>
        <w:rPr>
          <w:rFonts w:ascii="Times New Roman" w:hAnsi="Times New Roman" w:cs="Times New Roman"/>
          <w:sz w:val="28"/>
          <w:szCs w:val="28"/>
        </w:rPr>
      </w:pPr>
    </w:p>
    <w:p w14:paraId="37783876" w14:textId="77777777" w:rsidR="00884A7C" w:rsidRPr="00FE723F" w:rsidRDefault="00884A7C" w:rsidP="003027F5">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w:t>
      </w:r>
      <w:r w:rsidR="000B2656">
        <w:rPr>
          <w:rFonts w:ascii="Times New Roman" w:hAnsi="Times New Roman" w:cs="Times New Roman"/>
          <w:sz w:val="28"/>
          <w:szCs w:val="28"/>
        </w:rPr>
        <w:t>8</w:t>
      </w:r>
      <w:r w:rsidRPr="00FE723F">
        <w:rPr>
          <w:rFonts w:ascii="Times New Roman" w:hAnsi="Times New Roman" w:cs="Times New Roman"/>
          <w:sz w:val="28"/>
          <w:szCs w:val="28"/>
        </w:rPr>
        <w:t>. Правовыми основаниями для предоставления услуги являются:</w:t>
      </w:r>
    </w:p>
    <w:p w14:paraId="1A1AC9B5" w14:textId="0ED4E498" w:rsidR="00884A7C"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8" w:anchor="/document/10103000/entry/0" w:history="1">
        <w:r w:rsidR="00884A7C" w:rsidRPr="003027F5">
          <w:rPr>
            <w:rFonts w:ascii="Times New Roman" w:hAnsi="Times New Roman" w:cs="Times New Roman"/>
            <w:sz w:val="28"/>
            <w:szCs w:val="28"/>
          </w:rPr>
          <w:t>Конституция</w:t>
        </w:r>
      </w:hyperlink>
      <w:r w:rsidR="00884A7C" w:rsidRPr="003027F5">
        <w:rPr>
          <w:rFonts w:ascii="Times New Roman" w:hAnsi="Times New Roman" w:cs="Times New Roman"/>
          <w:sz w:val="28"/>
          <w:szCs w:val="28"/>
        </w:rPr>
        <w:t> Российской Федерации;</w:t>
      </w:r>
    </w:p>
    <w:p w14:paraId="10B8D922" w14:textId="2942CD18"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9" w:anchor="/document/12138258/entry/0" w:history="1">
        <w:r w:rsidR="000A1B5A" w:rsidRPr="003027F5">
          <w:rPr>
            <w:rFonts w:ascii="Times New Roman" w:hAnsi="Times New Roman" w:cs="Times New Roman"/>
            <w:sz w:val="28"/>
            <w:szCs w:val="28"/>
          </w:rPr>
          <w:t>Градостроительный кодекс</w:t>
        </w:r>
      </w:hyperlink>
      <w:r w:rsidR="000A1B5A" w:rsidRPr="003027F5">
        <w:rPr>
          <w:rFonts w:ascii="Times New Roman" w:hAnsi="Times New Roman" w:cs="Times New Roman"/>
          <w:sz w:val="28"/>
          <w:szCs w:val="28"/>
        </w:rPr>
        <w:t> Российской Федерации;</w:t>
      </w:r>
    </w:p>
    <w:p w14:paraId="1E6E9F8E" w14:textId="0AAB606F"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0" w:anchor="/document/12124624/entry/0" w:history="1">
        <w:r w:rsidR="000A1B5A" w:rsidRPr="003027F5">
          <w:rPr>
            <w:rFonts w:ascii="Times New Roman" w:hAnsi="Times New Roman" w:cs="Times New Roman"/>
            <w:sz w:val="28"/>
            <w:szCs w:val="28"/>
          </w:rPr>
          <w:t>Земельный кодекс</w:t>
        </w:r>
      </w:hyperlink>
      <w:r w:rsidR="000A1B5A" w:rsidRPr="003027F5">
        <w:rPr>
          <w:rFonts w:ascii="Times New Roman" w:hAnsi="Times New Roman" w:cs="Times New Roman"/>
          <w:sz w:val="28"/>
          <w:szCs w:val="28"/>
        </w:rPr>
        <w:t> Российской Федерации;</w:t>
      </w:r>
    </w:p>
    <w:p w14:paraId="14EBD8E4" w14:textId="58B4418C"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1" w:anchor="/document/186367/entry/0" w:history="1">
        <w:r w:rsidR="000A1B5A" w:rsidRPr="003027F5">
          <w:rPr>
            <w:rFonts w:ascii="Times New Roman" w:hAnsi="Times New Roman" w:cs="Times New Roman"/>
            <w:sz w:val="28"/>
            <w:szCs w:val="28"/>
          </w:rPr>
          <w:t>Федеральный закон</w:t>
        </w:r>
      </w:hyperlink>
      <w:r w:rsidR="000A1B5A" w:rsidRPr="003027F5">
        <w:rPr>
          <w:rFonts w:ascii="Times New Roman" w:hAnsi="Times New Roman" w:cs="Times New Roman"/>
          <w:sz w:val="28"/>
          <w:szCs w:val="28"/>
        </w:rPr>
        <w:t> от 06.10.2003 № 131-ФЗ «Об общих принципах организации местного самоуправления в Российской Федерации</w:t>
      </w:r>
      <w:r w:rsidR="00711F74" w:rsidRPr="003027F5">
        <w:rPr>
          <w:rFonts w:ascii="Times New Roman" w:hAnsi="Times New Roman" w:cs="Times New Roman"/>
          <w:sz w:val="28"/>
          <w:szCs w:val="28"/>
        </w:rPr>
        <w:t>»</w:t>
      </w:r>
      <w:r w:rsidR="000A1B5A" w:rsidRPr="003027F5">
        <w:rPr>
          <w:rFonts w:ascii="Times New Roman" w:hAnsi="Times New Roman" w:cs="Times New Roman"/>
          <w:sz w:val="28"/>
          <w:szCs w:val="28"/>
        </w:rPr>
        <w:t>;</w:t>
      </w:r>
    </w:p>
    <w:p w14:paraId="36EC4F30" w14:textId="36115ED2"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2" w:anchor="/document/12177515/entry/0" w:history="1">
        <w:r w:rsidR="000A1B5A" w:rsidRPr="003027F5">
          <w:rPr>
            <w:rFonts w:ascii="Times New Roman" w:hAnsi="Times New Roman" w:cs="Times New Roman"/>
            <w:sz w:val="28"/>
            <w:szCs w:val="28"/>
          </w:rPr>
          <w:t>Федеральный закон</w:t>
        </w:r>
      </w:hyperlink>
      <w:r w:rsidR="000A1B5A" w:rsidRPr="003027F5">
        <w:rPr>
          <w:rFonts w:ascii="Times New Roman" w:hAnsi="Times New Roman" w:cs="Times New Roman"/>
          <w:sz w:val="28"/>
          <w:szCs w:val="28"/>
        </w:rPr>
        <w:t> от 27.07.2010 № 210-ФЗ «Об организации предоставления государственных и муниципальных услуг»;</w:t>
      </w:r>
    </w:p>
    <w:p w14:paraId="22A6AC4C" w14:textId="726109B3"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3" w:anchor="/document/70290064/entry/0" w:history="1">
        <w:r w:rsidR="003027F5" w:rsidRPr="003027F5">
          <w:rPr>
            <w:rFonts w:ascii="Times New Roman" w:hAnsi="Times New Roman" w:cs="Times New Roman"/>
            <w:sz w:val="28"/>
            <w:szCs w:val="28"/>
          </w:rPr>
          <w:t>П</w:t>
        </w:r>
        <w:r w:rsidR="000A1B5A" w:rsidRPr="003027F5">
          <w:rPr>
            <w:rFonts w:ascii="Times New Roman" w:hAnsi="Times New Roman" w:cs="Times New Roman"/>
            <w:sz w:val="28"/>
            <w:szCs w:val="28"/>
          </w:rPr>
          <w:t>остановление</w:t>
        </w:r>
      </w:hyperlink>
      <w:r w:rsidR="000A1B5A" w:rsidRPr="003027F5">
        <w:rPr>
          <w:rFonts w:ascii="Times New Roman" w:hAnsi="Times New Roman" w:cs="Times New Roman"/>
          <w:sz w:val="28"/>
          <w:szCs w:val="28"/>
        </w:rPr>
        <w:t>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6F2C9A80" w14:textId="0647D423"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4" w:anchor="/document/55172242/entry/0" w:history="1">
        <w:r w:rsidR="003027F5" w:rsidRPr="003027F5">
          <w:rPr>
            <w:rFonts w:ascii="Times New Roman" w:hAnsi="Times New Roman" w:cs="Times New Roman"/>
            <w:sz w:val="28"/>
            <w:szCs w:val="28"/>
          </w:rPr>
          <w:t>П</w:t>
        </w:r>
        <w:r w:rsidR="000A1B5A" w:rsidRPr="003027F5">
          <w:rPr>
            <w:rFonts w:ascii="Times New Roman" w:hAnsi="Times New Roman" w:cs="Times New Roman"/>
            <w:sz w:val="28"/>
            <w:szCs w:val="28"/>
          </w:rPr>
          <w:t>остановление</w:t>
        </w:r>
      </w:hyperlink>
      <w:r w:rsidR="000A1B5A" w:rsidRPr="003027F5">
        <w:rPr>
          <w:rFonts w:ascii="Times New Roman" w:hAnsi="Times New Roman" w:cs="Times New Roman"/>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rsidR="000A1B5A" w:rsidRPr="003027F5">
        <w:rPr>
          <w:rFonts w:ascii="Times New Roman" w:hAnsi="Times New Roman" w:cs="Times New Roman"/>
          <w:sz w:val="28"/>
          <w:szCs w:val="28"/>
        </w:rPr>
        <w:lastRenderedPageBreak/>
        <w:t>фондов, органами государственной власти субъектов Российской Федерации, органами местного самоуправления»;</w:t>
      </w:r>
    </w:p>
    <w:p w14:paraId="1D3017DD" w14:textId="3F45C6C1"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5" w:anchor="/document/70306198/entry/0" w:history="1">
        <w:r w:rsidR="003027F5" w:rsidRPr="003027F5">
          <w:rPr>
            <w:rFonts w:ascii="Times New Roman" w:eastAsia="BatangChe" w:hAnsi="Times New Roman" w:cs="Times New Roman"/>
            <w:sz w:val="28"/>
            <w:szCs w:val="28"/>
          </w:rPr>
          <w:t>П</w:t>
        </w:r>
        <w:r w:rsidR="000A1B5A" w:rsidRPr="003027F5">
          <w:rPr>
            <w:rFonts w:ascii="Times New Roman" w:eastAsia="BatangChe" w:hAnsi="Times New Roman" w:cs="Times New Roman"/>
            <w:sz w:val="28"/>
            <w:szCs w:val="28"/>
          </w:rPr>
          <w:t>остановление</w:t>
        </w:r>
      </w:hyperlink>
      <w:r w:rsidR="000A1B5A" w:rsidRPr="003027F5">
        <w:rPr>
          <w:rFonts w:ascii="Times New Roman" w:hAnsi="Times New Roman" w:cs="Times New Roman"/>
          <w:sz w:val="28"/>
          <w:szCs w:val="28"/>
        </w:rPr>
        <w:t>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59103A66" w14:textId="42799A31"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6" w:anchor="/document/70909302/entry/0" w:history="1">
        <w:r w:rsidR="003027F5" w:rsidRPr="003027F5">
          <w:rPr>
            <w:rFonts w:ascii="Times New Roman" w:hAnsi="Times New Roman" w:cs="Times New Roman"/>
            <w:sz w:val="28"/>
            <w:szCs w:val="28"/>
          </w:rPr>
          <w:t>П</w:t>
        </w:r>
        <w:r w:rsidR="000A1B5A" w:rsidRPr="003027F5">
          <w:rPr>
            <w:rFonts w:ascii="Times New Roman" w:hAnsi="Times New Roman" w:cs="Times New Roman"/>
            <w:sz w:val="28"/>
            <w:szCs w:val="28"/>
          </w:rPr>
          <w:t>остановление</w:t>
        </w:r>
      </w:hyperlink>
      <w:r w:rsidR="000A1B5A" w:rsidRPr="003027F5">
        <w:rPr>
          <w:rFonts w:ascii="Times New Roman" w:hAnsi="Times New Roman" w:cs="Times New Roman"/>
          <w:sz w:val="28"/>
          <w:szCs w:val="28"/>
        </w:rPr>
        <w:t xml:space="preserve">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w:t>
      </w:r>
      <w:r w:rsidR="003027F5">
        <w:rPr>
          <w:rFonts w:ascii="Times New Roman" w:hAnsi="Times New Roman" w:cs="Times New Roman"/>
          <w:sz w:val="28"/>
          <w:szCs w:val="28"/>
        </w:rPr>
        <w:t>–</w:t>
      </w:r>
      <w:r w:rsidR="000A1B5A" w:rsidRPr="003027F5">
        <w:rPr>
          <w:rFonts w:ascii="Times New Roman" w:hAnsi="Times New Roman" w:cs="Times New Roman"/>
          <w:sz w:val="28"/>
          <w:szCs w:val="28"/>
        </w:rPr>
        <w:t xml:space="preserve">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5E9D2EF9" w14:textId="5379DB91" w:rsidR="000A1B5A" w:rsidRPr="003027F5"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7" w:anchor="/document/71362988/entry/0" w:history="1">
        <w:r w:rsidR="003027F5" w:rsidRPr="003027F5">
          <w:rPr>
            <w:rFonts w:ascii="Times New Roman" w:hAnsi="Times New Roman" w:cs="Times New Roman"/>
            <w:sz w:val="28"/>
            <w:szCs w:val="28"/>
          </w:rPr>
          <w:t>П</w:t>
        </w:r>
        <w:r w:rsidR="000A1B5A" w:rsidRPr="003027F5">
          <w:rPr>
            <w:rFonts w:ascii="Times New Roman" w:hAnsi="Times New Roman" w:cs="Times New Roman"/>
            <w:sz w:val="28"/>
            <w:szCs w:val="28"/>
          </w:rPr>
          <w:t>остановление</w:t>
        </w:r>
      </w:hyperlink>
      <w:r w:rsidR="000A1B5A" w:rsidRPr="003027F5">
        <w:rPr>
          <w:rFonts w:ascii="Times New Roman" w:hAnsi="Times New Roman" w:cs="Times New Roman"/>
          <w:sz w:val="28"/>
          <w:szCs w:val="28"/>
        </w:rPr>
        <w:t> Правительства Российской Федерации от 26</w:t>
      </w:r>
      <w:r w:rsidR="009327EA" w:rsidRPr="003027F5">
        <w:rPr>
          <w:rFonts w:ascii="Times New Roman" w:hAnsi="Times New Roman" w:cs="Times New Roman"/>
          <w:sz w:val="28"/>
          <w:szCs w:val="28"/>
        </w:rPr>
        <w:t>.03.2016</w:t>
      </w:r>
      <w:r w:rsidR="000A1B5A" w:rsidRPr="003027F5">
        <w:rPr>
          <w:rFonts w:ascii="Times New Roman" w:hAnsi="Times New Roman" w:cs="Times New Roman"/>
          <w:sz w:val="28"/>
          <w:szCs w:val="28"/>
        </w:rPr>
        <w:t xml:space="preserve"> </w:t>
      </w:r>
      <w:r w:rsidR="009327EA" w:rsidRPr="003027F5">
        <w:rPr>
          <w:rFonts w:ascii="Times New Roman" w:hAnsi="Times New Roman" w:cs="Times New Roman"/>
          <w:sz w:val="28"/>
          <w:szCs w:val="28"/>
        </w:rPr>
        <w:t>№</w:t>
      </w:r>
      <w:r w:rsidR="000A1B5A" w:rsidRPr="003027F5">
        <w:rPr>
          <w:rFonts w:ascii="Times New Roman" w:hAnsi="Times New Roman" w:cs="Times New Roman"/>
          <w:sz w:val="28"/>
          <w:szCs w:val="28"/>
        </w:rPr>
        <w:t xml:space="preserve"> 236 </w:t>
      </w:r>
      <w:r w:rsidR="009327EA" w:rsidRPr="003027F5">
        <w:rPr>
          <w:rFonts w:ascii="Times New Roman" w:hAnsi="Times New Roman" w:cs="Times New Roman"/>
          <w:sz w:val="28"/>
          <w:szCs w:val="28"/>
        </w:rPr>
        <w:t>«</w:t>
      </w:r>
      <w:r w:rsidR="000A1B5A" w:rsidRPr="003027F5">
        <w:rPr>
          <w:rFonts w:ascii="Times New Roman" w:hAnsi="Times New Roman" w:cs="Times New Roman"/>
          <w:sz w:val="28"/>
          <w:szCs w:val="28"/>
        </w:rPr>
        <w:t>О требованиях к предоставлению в электронной форме государственных и муниципальных услуг</w:t>
      </w:r>
      <w:r w:rsidR="009327EA" w:rsidRPr="003027F5">
        <w:rPr>
          <w:rFonts w:ascii="Times New Roman" w:hAnsi="Times New Roman" w:cs="Times New Roman"/>
          <w:sz w:val="28"/>
          <w:szCs w:val="28"/>
        </w:rPr>
        <w:t>»</w:t>
      </w:r>
      <w:r w:rsidR="000A1B5A" w:rsidRPr="003027F5">
        <w:rPr>
          <w:rFonts w:ascii="Times New Roman" w:hAnsi="Times New Roman" w:cs="Times New Roman"/>
          <w:sz w:val="28"/>
          <w:szCs w:val="28"/>
        </w:rPr>
        <w:t>;</w:t>
      </w:r>
    </w:p>
    <w:p w14:paraId="4F1FF114" w14:textId="784138C3" w:rsidR="00884A7C" w:rsidRDefault="0069717E" w:rsidP="003027F5">
      <w:pPr>
        <w:pStyle w:val="a6"/>
        <w:numPr>
          <w:ilvl w:val="0"/>
          <w:numId w:val="12"/>
        </w:numPr>
        <w:tabs>
          <w:tab w:val="left" w:pos="993"/>
        </w:tabs>
        <w:spacing w:after="0" w:line="360" w:lineRule="auto"/>
        <w:ind w:left="0" w:firstLine="709"/>
        <w:jc w:val="both"/>
        <w:rPr>
          <w:rFonts w:ascii="Times New Roman" w:hAnsi="Times New Roman" w:cs="Times New Roman"/>
          <w:sz w:val="28"/>
          <w:szCs w:val="28"/>
        </w:rPr>
      </w:pPr>
      <w:hyperlink r:id="rId18" w:anchor="/document/72180938/entry/0" w:history="1">
        <w:r w:rsidR="00884A7C" w:rsidRPr="003027F5">
          <w:rPr>
            <w:rFonts w:ascii="Times New Roman" w:hAnsi="Times New Roman" w:cs="Times New Roman"/>
            <w:sz w:val="28"/>
            <w:szCs w:val="28"/>
          </w:rPr>
          <w:t>Приказ</w:t>
        </w:r>
      </w:hyperlink>
      <w:r w:rsidR="00884A7C" w:rsidRPr="003027F5">
        <w:rPr>
          <w:rFonts w:ascii="Times New Roman" w:hAnsi="Times New Roman" w:cs="Times New Roman"/>
          <w:sz w:val="28"/>
          <w:szCs w:val="28"/>
        </w:rPr>
        <w:t xml:space="preserve"> Минстроя России от 24.01.2019 </w:t>
      </w:r>
      <w:r w:rsidR="00AE780F" w:rsidRPr="003027F5">
        <w:rPr>
          <w:rFonts w:ascii="Times New Roman" w:hAnsi="Times New Roman" w:cs="Times New Roman"/>
          <w:sz w:val="28"/>
          <w:szCs w:val="28"/>
        </w:rPr>
        <w:t>№</w:t>
      </w:r>
      <w:r w:rsidR="00884A7C" w:rsidRPr="003027F5">
        <w:rPr>
          <w:rFonts w:ascii="Times New Roman" w:hAnsi="Times New Roman" w:cs="Times New Roman"/>
          <w:sz w:val="28"/>
          <w:szCs w:val="28"/>
        </w:rPr>
        <w:t> 34/</w:t>
      </w:r>
      <w:proofErr w:type="spellStart"/>
      <w:r w:rsidR="00884A7C" w:rsidRPr="003027F5">
        <w:rPr>
          <w:rFonts w:ascii="Times New Roman" w:hAnsi="Times New Roman" w:cs="Times New Roman"/>
          <w:sz w:val="28"/>
          <w:szCs w:val="28"/>
        </w:rPr>
        <w:t>пр</w:t>
      </w:r>
      <w:proofErr w:type="spellEnd"/>
      <w:r w:rsidR="00884A7C" w:rsidRPr="003027F5">
        <w:rPr>
          <w:rFonts w:ascii="Times New Roman" w:hAnsi="Times New Roman" w:cs="Times New Roman"/>
          <w:sz w:val="28"/>
          <w:szCs w:val="28"/>
        </w:rPr>
        <w:t xml:space="preserve"> </w:t>
      </w:r>
      <w:r w:rsidR="00150810" w:rsidRPr="003027F5">
        <w:rPr>
          <w:rFonts w:ascii="Times New Roman" w:hAnsi="Times New Roman" w:cs="Times New Roman"/>
          <w:sz w:val="28"/>
          <w:szCs w:val="28"/>
        </w:rPr>
        <w:t>«</w:t>
      </w:r>
      <w:r w:rsidR="00884A7C" w:rsidRPr="003027F5">
        <w:rPr>
          <w:rFonts w:ascii="Times New Roman" w:hAnsi="Times New Roman" w:cs="Times New Roman"/>
          <w:sz w:val="28"/>
          <w:szCs w:val="28"/>
        </w:rPr>
        <w:t>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w:t>
      </w:r>
      <w:r w:rsidR="00AE780F" w:rsidRPr="003027F5">
        <w:rPr>
          <w:rFonts w:ascii="Times New Roman" w:hAnsi="Times New Roman" w:cs="Times New Roman"/>
          <w:sz w:val="28"/>
          <w:szCs w:val="28"/>
        </w:rPr>
        <w:t>»</w:t>
      </w:r>
      <w:r w:rsidR="00312437">
        <w:rPr>
          <w:rFonts w:ascii="Times New Roman" w:hAnsi="Times New Roman" w:cs="Times New Roman"/>
          <w:sz w:val="28"/>
          <w:szCs w:val="28"/>
        </w:rPr>
        <w:t>.</w:t>
      </w:r>
    </w:p>
    <w:p w14:paraId="2E2A3123" w14:textId="77777777" w:rsidR="00312437" w:rsidRPr="00312437" w:rsidRDefault="00312437" w:rsidP="00312437">
      <w:pPr>
        <w:tabs>
          <w:tab w:val="left" w:pos="993"/>
        </w:tabs>
        <w:spacing w:after="0" w:line="360" w:lineRule="auto"/>
        <w:jc w:val="both"/>
        <w:rPr>
          <w:rFonts w:ascii="Times New Roman" w:hAnsi="Times New Roman" w:cs="Times New Roman"/>
          <w:sz w:val="28"/>
          <w:szCs w:val="28"/>
        </w:rPr>
      </w:pPr>
    </w:p>
    <w:p w14:paraId="28D57367" w14:textId="77777777" w:rsidR="00884A7C" w:rsidRPr="004D5A4C" w:rsidRDefault="00884A7C" w:rsidP="004D5A4C">
      <w:pPr>
        <w:spacing w:after="0" w:line="240" w:lineRule="auto"/>
        <w:ind w:firstLine="708"/>
        <w:jc w:val="center"/>
        <w:rPr>
          <w:rFonts w:ascii="Times New Roman" w:hAnsi="Times New Roman" w:cs="Times New Roman"/>
          <w:b/>
          <w:sz w:val="28"/>
          <w:szCs w:val="28"/>
        </w:rPr>
      </w:pPr>
      <w:r w:rsidRPr="004D5A4C">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14:paraId="1FB8F669" w14:textId="77777777" w:rsidR="004D5A4C" w:rsidRPr="00FE723F" w:rsidRDefault="004D5A4C" w:rsidP="004D5A4C">
      <w:pPr>
        <w:spacing w:after="0" w:line="240" w:lineRule="auto"/>
        <w:ind w:firstLine="708"/>
        <w:jc w:val="both"/>
        <w:rPr>
          <w:rFonts w:ascii="Times New Roman" w:hAnsi="Times New Roman" w:cs="Times New Roman"/>
          <w:sz w:val="28"/>
          <w:szCs w:val="28"/>
        </w:rPr>
      </w:pPr>
    </w:p>
    <w:p w14:paraId="15D1D245" w14:textId="686BE04C"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w:t>
      </w:r>
      <w:r w:rsidR="000B2656">
        <w:rPr>
          <w:rFonts w:ascii="Times New Roman" w:hAnsi="Times New Roman" w:cs="Times New Roman"/>
          <w:sz w:val="28"/>
          <w:szCs w:val="28"/>
        </w:rPr>
        <w:t>9</w:t>
      </w:r>
      <w:r w:rsidRPr="00FE723F">
        <w:rPr>
          <w:rFonts w:ascii="Times New Roman" w:hAnsi="Times New Roman" w:cs="Times New Roman"/>
          <w:sz w:val="28"/>
          <w:szCs w:val="28"/>
        </w:rPr>
        <w:t xml:space="preserve">. Заявитель или его представитель представляет в </w:t>
      </w:r>
      <w:r w:rsidR="00AE780F">
        <w:rPr>
          <w:rFonts w:ascii="Times New Roman" w:hAnsi="Times New Roman" w:cs="Times New Roman"/>
          <w:sz w:val="28"/>
          <w:szCs w:val="28"/>
        </w:rPr>
        <w:t>у</w:t>
      </w:r>
      <w:r w:rsidRPr="00FE723F">
        <w:rPr>
          <w:rFonts w:ascii="Times New Roman" w:hAnsi="Times New Roman" w:cs="Times New Roman"/>
          <w:sz w:val="28"/>
          <w:szCs w:val="28"/>
        </w:rPr>
        <w:t>полномоченный орган 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006175EE">
        <w:rPr>
          <w:rFonts w:ascii="Times New Roman" w:hAnsi="Times New Roman" w:cs="Times New Roman"/>
          <w:sz w:val="28"/>
          <w:szCs w:val="28"/>
        </w:rPr>
        <w:t xml:space="preserve"> по форме согласно Приложению №1 к настоящему Административному регламенту</w:t>
      </w:r>
      <w:r w:rsidRPr="00FE723F">
        <w:rPr>
          <w:rFonts w:ascii="Times New Roman" w:hAnsi="Times New Roman" w:cs="Times New Roman"/>
          <w:sz w:val="28"/>
          <w:szCs w:val="28"/>
        </w:rPr>
        <w:t xml:space="preserve">, </w:t>
      </w:r>
      <w:r w:rsidRPr="00FE723F">
        <w:rPr>
          <w:rFonts w:ascii="Times New Roman" w:hAnsi="Times New Roman" w:cs="Times New Roman"/>
          <w:sz w:val="28"/>
          <w:szCs w:val="28"/>
        </w:rPr>
        <w:lastRenderedPageBreak/>
        <w:t xml:space="preserve">уведомление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006175EE">
        <w:rPr>
          <w:rFonts w:ascii="Times New Roman" w:hAnsi="Times New Roman" w:cs="Times New Roman"/>
          <w:sz w:val="28"/>
          <w:szCs w:val="28"/>
        </w:rPr>
        <w:t xml:space="preserve">по форме согласно Приложению №2 </w:t>
      </w:r>
      <w:r w:rsidR="006175EE" w:rsidRPr="006175EE">
        <w:rPr>
          <w:rFonts w:ascii="Times New Roman" w:hAnsi="Times New Roman" w:cs="Times New Roman"/>
          <w:sz w:val="28"/>
          <w:szCs w:val="28"/>
        </w:rPr>
        <w:t>к настоящему Административному регламенту</w:t>
      </w:r>
      <w:r w:rsidRPr="00FE723F">
        <w:rPr>
          <w:rFonts w:ascii="Times New Roman" w:hAnsi="Times New Roman" w:cs="Times New Roman"/>
          <w:sz w:val="28"/>
          <w:szCs w:val="28"/>
        </w:rPr>
        <w:t>, а также прилагаемые к нему</w:t>
      </w:r>
      <w:r w:rsidR="00150810">
        <w:rPr>
          <w:rFonts w:ascii="Times New Roman" w:hAnsi="Times New Roman" w:cs="Times New Roman"/>
          <w:sz w:val="28"/>
          <w:szCs w:val="28"/>
        </w:rPr>
        <w:t xml:space="preserve"> документы, указанные в </w:t>
      </w:r>
      <w:hyperlink r:id="rId19" w:anchor="/document/404746345/entry/42" w:history="1">
        <w:r w:rsidRPr="00AE780F">
          <w:rPr>
            <w:rFonts w:ascii="Times New Roman" w:hAnsi="Times New Roman" w:cs="Times New Roman"/>
            <w:sz w:val="28"/>
            <w:szCs w:val="28"/>
          </w:rPr>
          <w:t>пункте 2.</w:t>
        </w:r>
        <w:r w:rsidR="000B2656">
          <w:rPr>
            <w:rFonts w:ascii="Times New Roman" w:hAnsi="Times New Roman" w:cs="Times New Roman"/>
            <w:sz w:val="28"/>
            <w:szCs w:val="28"/>
          </w:rPr>
          <w:t>1</w:t>
        </w:r>
        <w:r w:rsidR="00A33638">
          <w:rPr>
            <w:rFonts w:ascii="Times New Roman" w:hAnsi="Times New Roman" w:cs="Times New Roman"/>
            <w:sz w:val="28"/>
            <w:szCs w:val="28"/>
          </w:rPr>
          <w:t>0</w:t>
        </w:r>
      </w:hyperlink>
      <w:r w:rsidR="00150810">
        <w:rPr>
          <w:rFonts w:ascii="Times New Roman" w:hAnsi="Times New Roman" w:cs="Times New Roman"/>
          <w:sz w:val="28"/>
          <w:szCs w:val="28"/>
        </w:rPr>
        <w:t xml:space="preserve"> </w:t>
      </w:r>
      <w:r w:rsidRPr="00FE723F">
        <w:rPr>
          <w:rFonts w:ascii="Times New Roman" w:hAnsi="Times New Roman" w:cs="Times New Roman"/>
          <w:sz w:val="28"/>
          <w:szCs w:val="28"/>
        </w:rPr>
        <w:t>настоящего Административного регламента, одним из следующих способов по выбору заявителя:</w:t>
      </w:r>
    </w:p>
    <w:p w14:paraId="2D7C566B"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а) в электронной форме посредством федеральной государственной информационной системы </w:t>
      </w:r>
      <w:r w:rsidR="00150810">
        <w:rPr>
          <w:rFonts w:ascii="Times New Roman" w:hAnsi="Times New Roman" w:cs="Times New Roman"/>
          <w:sz w:val="28"/>
          <w:szCs w:val="28"/>
        </w:rPr>
        <w:t>«</w:t>
      </w:r>
      <w:r w:rsidRPr="00FE723F">
        <w:rPr>
          <w:rFonts w:ascii="Times New Roman" w:hAnsi="Times New Roman" w:cs="Times New Roman"/>
          <w:sz w:val="28"/>
          <w:szCs w:val="28"/>
        </w:rPr>
        <w:t>Единый портал государственных и муниципальных услуг (функций)</w:t>
      </w:r>
      <w:r w:rsidR="00150810">
        <w:rPr>
          <w:rFonts w:ascii="Times New Roman" w:hAnsi="Times New Roman" w:cs="Times New Roman"/>
          <w:sz w:val="28"/>
          <w:szCs w:val="28"/>
        </w:rPr>
        <w:t>»</w:t>
      </w:r>
      <w:r w:rsidRPr="00FE723F">
        <w:rPr>
          <w:rFonts w:ascii="Times New Roman" w:hAnsi="Times New Roman" w:cs="Times New Roman"/>
          <w:sz w:val="28"/>
          <w:szCs w:val="28"/>
        </w:rP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160C06F0" w14:textId="2F028D5B"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В случае направления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xml:space="preserve">, уведомления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FE723F">
        <w:rPr>
          <w:rFonts w:ascii="Times New Roman" w:hAnsi="Times New Roman" w:cs="Times New Roman"/>
          <w:sz w:val="28"/>
          <w:szCs w:val="28"/>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w:t>
      </w:r>
      <w:r w:rsidR="00150810">
        <w:rPr>
          <w:rFonts w:ascii="Times New Roman" w:hAnsi="Times New Roman" w:cs="Times New Roman"/>
          <w:sz w:val="28"/>
          <w:szCs w:val="28"/>
        </w:rPr>
        <w:t>«</w:t>
      </w:r>
      <w:r w:rsidRPr="00FE723F">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50810">
        <w:rPr>
          <w:rFonts w:ascii="Times New Roman" w:hAnsi="Times New Roman" w:cs="Times New Roman"/>
          <w:sz w:val="28"/>
          <w:szCs w:val="28"/>
        </w:rPr>
        <w:t>»</w:t>
      </w:r>
      <w:r w:rsidRPr="00FE723F">
        <w:rPr>
          <w:rFonts w:ascii="Times New Roman" w:hAnsi="Times New Roman" w:cs="Times New Roman"/>
          <w:sz w:val="28"/>
          <w:szCs w:val="28"/>
        </w:rPr>
        <w:t xml:space="preserve"> (далее </w:t>
      </w:r>
      <w:r w:rsidR="00114148">
        <w:rPr>
          <w:rFonts w:ascii="Times New Roman" w:hAnsi="Times New Roman" w:cs="Times New Roman"/>
          <w:sz w:val="28"/>
          <w:szCs w:val="28"/>
        </w:rPr>
        <w:t>–</w:t>
      </w:r>
      <w:r w:rsidRPr="00FE723F">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уведомлений с использованием интерактивной формы в электронном виде.</w:t>
      </w:r>
    </w:p>
    <w:p w14:paraId="6672E446" w14:textId="683E16EE" w:rsidR="00884A7C" w:rsidRPr="00FE723F" w:rsidRDefault="00884A7C" w:rsidP="00114148">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уведомление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xml:space="preserve"> направляется заявителем или его представителем вместе с прикрепленными электро</w:t>
      </w:r>
      <w:r w:rsidR="00150810">
        <w:rPr>
          <w:rFonts w:ascii="Times New Roman" w:hAnsi="Times New Roman" w:cs="Times New Roman"/>
          <w:sz w:val="28"/>
          <w:szCs w:val="28"/>
        </w:rPr>
        <w:t xml:space="preserve">нными документами, указанными в </w:t>
      </w:r>
      <w:hyperlink r:id="rId20" w:anchor="/document/404746345/entry/42" w:history="1">
        <w:r w:rsidRPr="00150810">
          <w:rPr>
            <w:rFonts w:ascii="Times New Roman" w:hAnsi="Times New Roman" w:cs="Times New Roman"/>
            <w:sz w:val="28"/>
            <w:szCs w:val="28"/>
          </w:rPr>
          <w:t>пункте 2.</w:t>
        </w:r>
        <w:r w:rsidR="00A33638">
          <w:rPr>
            <w:rFonts w:ascii="Times New Roman" w:hAnsi="Times New Roman" w:cs="Times New Roman"/>
            <w:sz w:val="28"/>
            <w:szCs w:val="28"/>
          </w:rPr>
          <w:t>10</w:t>
        </w:r>
      </w:hyperlink>
      <w:r w:rsidR="00150810">
        <w:rPr>
          <w:rFonts w:ascii="Times New Roman" w:hAnsi="Times New Roman" w:cs="Times New Roman"/>
          <w:sz w:val="28"/>
          <w:szCs w:val="28"/>
        </w:rPr>
        <w:t xml:space="preserve"> </w:t>
      </w:r>
      <w:r w:rsidRPr="00FE723F">
        <w:rPr>
          <w:rFonts w:ascii="Times New Roman" w:hAnsi="Times New Roman" w:cs="Times New Roman"/>
          <w:sz w:val="28"/>
          <w:szCs w:val="28"/>
        </w:rPr>
        <w:t>настоящего Административного регламента. 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xml:space="preserve">, </w:t>
      </w:r>
      <w:r w:rsidRPr="00FE723F">
        <w:rPr>
          <w:rFonts w:ascii="Times New Roman" w:hAnsi="Times New Roman" w:cs="Times New Roman"/>
          <w:sz w:val="28"/>
          <w:szCs w:val="28"/>
        </w:rPr>
        <w:lastRenderedPageBreak/>
        <w:t xml:space="preserve">уведомление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FE723F">
        <w:rPr>
          <w:rFonts w:ascii="Times New Roman" w:hAnsi="Times New Roman" w:cs="Times New Roman"/>
          <w:sz w:val="28"/>
          <w:szCs w:val="28"/>
        </w:rPr>
        <w:t xml:space="preserve">подписываются заявителем или его представителем, </w:t>
      </w:r>
      <w:r w:rsidR="00A65B97">
        <w:rPr>
          <w:rFonts w:ascii="Times New Roman" w:hAnsi="Times New Roman" w:cs="Times New Roman"/>
          <w:sz w:val="28"/>
          <w:szCs w:val="28"/>
        </w:rPr>
        <w:t>у</w:t>
      </w:r>
      <w:r w:rsidRPr="00FE723F">
        <w:rPr>
          <w:rFonts w:ascii="Times New Roman" w:hAnsi="Times New Roman" w:cs="Times New Roman"/>
          <w:sz w:val="28"/>
          <w:szCs w:val="28"/>
        </w:rPr>
        <w:t>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w:t>
      </w:r>
      <w:r w:rsidR="00150810">
        <w:rPr>
          <w:rFonts w:ascii="Times New Roman" w:hAnsi="Times New Roman" w:cs="Times New Roman"/>
          <w:sz w:val="28"/>
          <w:szCs w:val="28"/>
        </w:rPr>
        <w:t xml:space="preserve">я безопасности в соответствии с </w:t>
      </w:r>
      <w:hyperlink r:id="rId21" w:anchor="/document/12184522/entry/85" w:history="1">
        <w:r w:rsidRPr="00150810">
          <w:rPr>
            <w:rFonts w:ascii="Times New Roman" w:hAnsi="Times New Roman" w:cs="Times New Roman"/>
            <w:sz w:val="28"/>
            <w:szCs w:val="28"/>
          </w:rPr>
          <w:t>частью 5 статьи 8</w:t>
        </w:r>
      </w:hyperlink>
      <w:r w:rsidR="00150810">
        <w:rPr>
          <w:rFonts w:ascii="Times New Roman" w:hAnsi="Times New Roman" w:cs="Times New Roman"/>
          <w:sz w:val="28"/>
          <w:szCs w:val="28"/>
        </w:rPr>
        <w:t xml:space="preserve"> </w:t>
      </w:r>
      <w:r w:rsidRPr="00FE723F">
        <w:rPr>
          <w:rFonts w:ascii="Times New Roman" w:hAnsi="Times New Roman" w:cs="Times New Roman"/>
          <w:sz w:val="28"/>
          <w:szCs w:val="28"/>
        </w:rPr>
        <w:t xml:space="preserve">Федерального закона </w:t>
      </w:r>
      <w:r w:rsidR="008161AF" w:rsidRPr="008161AF">
        <w:rPr>
          <w:rFonts w:ascii="Times New Roman" w:hAnsi="Times New Roman" w:cs="Times New Roman"/>
          <w:sz w:val="28"/>
          <w:szCs w:val="28"/>
        </w:rPr>
        <w:t xml:space="preserve">от </w:t>
      </w:r>
      <w:r w:rsidR="008161AF">
        <w:rPr>
          <w:rFonts w:ascii="Times New Roman" w:hAnsi="Times New Roman" w:cs="Times New Roman"/>
          <w:sz w:val="28"/>
          <w:szCs w:val="28"/>
        </w:rPr>
        <w:t>0</w:t>
      </w:r>
      <w:r w:rsidR="008161AF" w:rsidRPr="008161AF">
        <w:rPr>
          <w:rFonts w:ascii="Times New Roman" w:hAnsi="Times New Roman" w:cs="Times New Roman"/>
          <w:sz w:val="28"/>
          <w:szCs w:val="28"/>
        </w:rPr>
        <w:t>6</w:t>
      </w:r>
      <w:r w:rsidR="008161AF">
        <w:rPr>
          <w:rFonts w:ascii="Times New Roman" w:hAnsi="Times New Roman" w:cs="Times New Roman"/>
          <w:sz w:val="28"/>
          <w:szCs w:val="28"/>
        </w:rPr>
        <w:t>.04.2011 №</w:t>
      </w:r>
      <w:r w:rsidR="008161AF" w:rsidRPr="008161AF">
        <w:rPr>
          <w:rFonts w:ascii="Times New Roman" w:hAnsi="Times New Roman" w:cs="Times New Roman"/>
          <w:sz w:val="28"/>
          <w:szCs w:val="28"/>
        </w:rPr>
        <w:t xml:space="preserve"> 63-ФЗ </w:t>
      </w:r>
      <w:r w:rsidR="00150810">
        <w:rPr>
          <w:rFonts w:ascii="Times New Roman" w:hAnsi="Times New Roman" w:cs="Times New Roman"/>
          <w:sz w:val="28"/>
          <w:szCs w:val="28"/>
        </w:rPr>
        <w:t>«</w:t>
      </w:r>
      <w:r w:rsidRPr="00FE723F">
        <w:rPr>
          <w:rFonts w:ascii="Times New Roman" w:hAnsi="Times New Roman" w:cs="Times New Roman"/>
          <w:sz w:val="28"/>
          <w:szCs w:val="28"/>
        </w:rPr>
        <w:t>Об электронной подписи</w:t>
      </w:r>
      <w:r w:rsidR="00150810">
        <w:rPr>
          <w:rFonts w:ascii="Times New Roman" w:hAnsi="Times New Roman" w:cs="Times New Roman"/>
          <w:sz w:val="28"/>
          <w:szCs w:val="28"/>
        </w:rPr>
        <w:t>»</w:t>
      </w:r>
      <w:r w:rsidRPr="00FE723F">
        <w:rPr>
          <w:rFonts w:ascii="Times New Roman" w:hAnsi="Times New Roman" w:cs="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w:t>
      </w:r>
      <w:r w:rsidR="00150810">
        <w:rPr>
          <w:rFonts w:ascii="Times New Roman" w:hAnsi="Times New Roman" w:cs="Times New Roman"/>
          <w:sz w:val="28"/>
          <w:szCs w:val="28"/>
        </w:rPr>
        <w:t xml:space="preserve">иципальных услуг, утвержденными </w:t>
      </w:r>
      <w:hyperlink r:id="rId22" w:anchor="/document/70306198/entry/0" w:history="1">
        <w:r w:rsidRPr="00150810">
          <w:rPr>
            <w:rFonts w:ascii="Times New Roman" w:hAnsi="Times New Roman" w:cs="Times New Roman"/>
            <w:sz w:val="28"/>
            <w:szCs w:val="28"/>
          </w:rPr>
          <w:t>постановлением</w:t>
        </w:r>
      </w:hyperlink>
      <w:r w:rsidR="00150810">
        <w:rPr>
          <w:rFonts w:ascii="Times New Roman" w:hAnsi="Times New Roman" w:cs="Times New Roman"/>
          <w:sz w:val="28"/>
          <w:szCs w:val="28"/>
        </w:rPr>
        <w:t xml:space="preserve"> </w:t>
      </w:r>
      <w:r w:rsidRPr="00FE723F">
        <w:rPr>
          <w:rFonts w:ascii="Times New Roman" w:hAnsi="Times New Roman" w:cs="Times New Roman"/>
          <w:sz w:val="28"/>
          <w:szCs w:val="28"/>
        </w:rPr>
        <w:t>Правительства Российской Федерации от 25</w:t>
      </w:r>
      <w:r w:rsidR="008161AF">
        <w:rPr>
          <w:rFonts w:ascii="Times New Roman" w:hAnsi="Times New Roman" w:cs="Times New Roman"/>
          <w:sz w:val="28"/>
          <w:szCs w:val="28"/>
        </w:rPr>
        <w:t>.01.2013</w:t>
      </w:r>
      <w:r w:rsidRPr="00FE723F">
        <w:rPr>
          <w:rFonts w:ascii="Times New Roman" w:hAnsi="Times New Roman" w:cs="Times New Roman"/>
          <w:sz w:val="28"/>
          <w:szCs w:val="28"/>
        </w:rPr>
        <w:t xml:space="preserve"> </w:t>
      </w:r>
      <w:r w:rsidR="00150810">
        <w:rPr>
          <w:rFonts w:ascii="Times New Roman" w:hAnsi="Times New Roman" w:cs="Times New Roman"/>
          <w:sz w:val="28"/>
          <w:szCs w:val="28"/>
        </w:rPr>
        <w:t>№</w:t>
      </w:r>
      <w:r w:rsidRPr="00FE723F">
        <w:rPr>
          <w:rFonts w:ascii="Times New Roman" w:hAnsi="Times New Roman" w:cs="Times New Roman"/>
          <w:sz w:val="28"/>
          <w:szCs w:val="28"/>
        </w:rPr>
        <w:t xml:space="preserve"> 33 </w:t>
      </w:r>
      <w:r w:rsidR="00150810">
        <w:rPr>
          <w:rFonts w:ascii="Times New Roman" w:hAnsi="Times New Roman" w:cs="Times New Roman"/>
          <w:sz w:val="28"/>
          <w:szCs w:val="28"/>
        </w:rPr>
        <w:t>«</w:t>
      </w:r>
      <w:r w:rsidRPr="00FE723F">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150810">
        <w:rPr>
          <w:rFonts w:ascii="Times New Roman" w:hAnsi="Times New Roman" w:cs="Times New Roman"/>
          <w:sz w:val="28"/>
          <w:szCs w:val="28"/>
        </w:rPr>
        <w:t>»</w:t>
      </w:r>
      <w:r w:rsidRPr="00FE723F">
        <w:rPr>
          <w:rFonts w:ascii="Times New Roman" w:hAnsi="Times New Roman" w:cs="Times New Roman"/>
          <w:sz w:val="28"/>
          <w:szCs w:val="28"/>
        </w:rPr>
        <w:t>, в соответствии с </w:t>
      </w:r>
      <w:hyperlink r:id="rId23" w:anchor="/document/70193794/entry/1000" w:history="1">
        <w:r w:rsidRPr="00150810">
          <w:rPr>
            <w:rFonts w:ascii="Times New Roman" w:hAnsi="Times New Roman" w:cs="Times New Roman"/>
            <w:sz w:val="28"/>
            <w:szCs w:val="28"/>
          </w:rPr>
          <w:t>Правилами</w:t>
        </w:r>
      </w:hyperlink>
      <w:r w:rsidRPr="00FE723F">
        <w:rPr>
          <w:rFonts w:ascii="Times New Roman" w:hAnsi="Times New Roman" w:cs="Times New Roman"/>
          <w:sz w:val="28"/>
          <w:szCs w:val="28"/>
        </w:rPr>
        <w:t> определения видов электронной подписи, использование которых допускается при обращении за получением</w:t>
      </w:r>
      <w:r w:rsidR="00402F24">
        <w:rPr>
          <w:rFonts w:ascii="Times New Roman" w:hAnsi="Times New Roman" w:cs="Times New Roman"/>
          <w:sz w:val="28"/>
          <w:szCs w:val="28"/>
        </w:rPr>
        <w:t xml:space="preserve"> </w:t>
      </w:r>
      <w:r w:rsidR="00114148" w:rsidRPr="00114148">
        <w:rPr>
          <w:rFonts w:ascii="Times New Roman" w:hAnsi="Times New Roman" w:cs="Times New Roman"/>
          <w:sz w:val="28"/>
          <w:szCs w:val="28"/>
        </w:rPr>
        <w:t>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0AC4F62" w14:textId="5DA3FD0B"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 xml:space="preserve">б) </w:t>
      </w:r>
      <w:r w:rsidR="00114148" w:rsidRPr="00114148">
        <w:rPr>
          <w:rFonts w:ascii="Times New Roman" w:hAnsi="Times New Roman" w:cs="Times New Roman"/>
          <w:sz w:val="28"/>
          <w:szCs w:val="28"/>
        </w:rPr>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w:t>
      </w:r>
      <w:r w:rsidR="00114148" w:rsidRPr="00114148">
        <w:rPr>
          <w:rFonts w:ascii="Times New Roman" w:hAnsi="Times New Roman" w:cs="Times New Roman"/>
          <w:sz w:val="28"/>
          <w:szCs w:val="28"/>
        </w:rPr>
        <w:lastRenderedPageBreak/>
        <w:t>центром и уполномоченным органом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sidRPr="00FE723F">
        <w:rPr>
          <w:rFonts w:ascii="Times New Roman" w:hAnsi="Times New Roman" w:cs="Times New Roman"/>
          <w:sz w:val="28"/>
          <w:szCs w:val="28"/>
        </w:rPr>
        <w:t>.</w:t>
      </w:r>
    </w:p>
    <w:p w14:paraId="4D6E4967"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hyperlink r:id="rId24" w:anchor="/document/70290064/entry/0" w:history="1">
        <w:r w:rsidRPr="00150810">
          <w:rPr>
            <w:rFonts w:ascii="Times New Roman" w:hAnsi="Times New Roman" w:cs="Times New Roman"/>
            <w:sz w:val="28"/>
            <w:szCs w:val="28"/>
          </w:rPr>
          <w:t>постановлением</w:t>
        </w:r>
      </w:hyperlink>
      <w:r w:rsidRPr="00FE723F">
        <w:rPr>
          <w:rFonts w:ascii="Times New Roman" w:hAnsi="Times New Roman" w:cs="Times New Roman"/>
          <w:sz w:val="28"/>
          <w:szCs w:val="28"/>
        </w:rPr>
        <w:t> Правительства Российской Федерации от 22</w:t>
      </w:r>
      <w:r w:rsidR="008161AF">
        <w:rPr>
          <w:rFonts w:ascii="Times New Roman" w:hAnsi="Times New Roman" w:cs="Times New Roman"/>
          <w:sz w:val="28"/>
          <w:szCs w:val="28"/>
        </w:rPr>
        <w:t>.12.2012</w:t>
      </w:r>
      <w:r w:rsidRPr="00FE723F">
        <w:rPr>
          <w:rFonts w:ascii="Times New Roman" w:hAnsi="Times New Roman" w:cs="Times New Roman"/>
          <w:sz w:val="28"/>
          <w:szCs w:val="28"/>
        </w:rPr>
        <w:t xml:space="preserve"> </w:t>
      </w:r>
      <w:r w:rsidR="00150810">
        <w:rPr>
          <w:rFonts w:ascii="Times New Roman" w:hAnsi="Times New Roman" w:cs="Times New Roman"/>
          <w:sz w:val="28"/>
          <w:szCs w:val="28"/>
        </w:rPr>
        <w:t>№</w:t>
      </w:r>
      <w:r w:rsidRPr="00FE723F">
        <w:rPr>
          <w:rFonts w:ascii="Times New Roman" w:hAnsi="Times New Roman" w:cs="Times New Roman"/>
          <w:sz w:val="28"/>
          <w:szCs w:val="28"/>
        </w:rPr>
        <w:t> 1376</w:t>
      </w:r>
      <w:r w:rsidR="00150810">
        <w:rPr>
          <w:rFonts w:ascii="Times New Roman" w:hAnsi="Times New Roman" w:cs="Times New Roman"/>
          <w:sz w:val="28"/>
          <w:szCs w:val="28"/>
        </w:rPr>
        <w:t xml:space="preserve"> «</w:t>
      </w:r>
      <w:r w:rsidRPr="00FE723F">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150810">
        <w:rPr>
          <w:rFonts w:ascii="Times New Roman" w:hAnsi="Times New Roman" w:cs="Times New Roman"/>
          <w:sz w:val="28"/>
          <w:szCs w:val="28"/>
        </w:rPr>
        <w:t>»</w:t>
      </w:r>
      <w:r w:rsidRPr="00FE723F">
        <w:rPr>
          <w:rFonts w:ascii="Times New Roman" w:hAnsi="Times New Roman" w:cs="Times New Roman"/>
          <w:sz w:val="28"/>
          <w:szCs w:val="28"/>
        </w:rPr>
        <w:t>.</w:t>
      </w:r>
    </w:p>
    <w:p w14:paraId="1B02D65A"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w:t>
      </w:r>
      <w:r w:rsidR="00A33638">
        <w:rPr>
          <w:rFonts w:ascii="Times New Roman" w:hAnsi="Times New Roman" w:cs="Times New Roman"/>
          <w:sz w:val="28"/>
          <w:szCs w:val="28"/>
        </w:rPr>
        <w:t>10</w:t>
      </w:r>
      <w:r w:rsidRPr="00FE723F">
        <w:rPr>
          <w:rFonts w:ascii="Times New Roman" w:hAnsi="Times New Roman" w:cs="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14:paraId="56E5FDAE"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а) 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w:t>
      </w:r>
      <w:hyperlink r:id="rId25" w:anchor="/document/404746345/entry/128" w:history="1">
        <w:r w:rsidRPr="00150810">
          <w:rPr>
            <w:rFonts w:ascii="Times New Roman" w:hAnsi="Times New Roman" w:cs="Times New Roman"/>
            <w:sz w:val="28"/>
            <w:szCs w:val="28"/>
          </w:rPr>
          <w:t xml:space="preserve">подпунктом </w:t>
        </w:r>
        <w:r w:rsidR="00150810">
          <w:rPr>
            <w:rFonts w:ascii="Times New Roman" w:hAnsi="Times New Roman" w:cs="Times New Roman"/>
            <w:sz w:val="28"/>
            <w:szCs w:val="28"/>
          </w:rPr>
          <w:t>«</w:t>
        </w:r>
        <w:r w:rsidRPr="00150810">
          <w:rPr>
            <w:rFonts w:ascii="Times New Roman" w:hAnsi="Times New Roman" w:cs="Times New Roman"/>
            <w:sz w:val="28"/>
            <w:szCs w:val="28"/>
          </w:rPr>
          <w:t>а</w:t>
        </w:r>
        <w:r w:rsidR="00150810">
          <w:rPr>
            <w:rFonts w:ascii="Times New Roman" w:hAnsi="Times New Roman" w:cs="Times New Roman"/>
            <w:sz w:val="28"/>
            <w:szCs w:val="28"/>
          </w:rPr>
          <w:t>»</w:t>
        </w:r>
        <w:r w:rsidRPr="00150810">
          <w:rPr>
            <w:rFonts w:ascii="Times New Roman" w:hAnsi="Times New Roman" w:cs="Times New Roman"/>
            <w:sz w:val="28"/>
            <w:szCs w:val="28"/>
          </w:rPr>
          <w:t xml:space="preserve"> пункта 2.</w:t>
        </w:r>
        <w:r w:rsidR="00A33638">
          <w:rPr>
            <w:rFonts w:ascii="Times New Roman" w:hAnsi="Times New Roman" w:cs="Times New Roman"/>
            <w:sz w:val="28"/>
            <w:szCs w:val="28"/>
          </w:rPr>
          <w:t>9</w:t>
        </w:r>
      </w:hyperlink>
      <w:r w:rsidRPr="00FE723F">
        <w:rPr>
          <w:rFonts w:ascii="Times New Roman" w:hAnsi="Times New Roman" w:cs="Times New Roman"/>
          <w:sz w:val="28"/>
          <w:szCs w:val="28"/>
        </w:rPr>
        <w:t>.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14:paraId="5041E4E3"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Указанное уведомление должно содержать следующие сведения:</w:t>
      </w:r>
    </w:p>
    <w:p w14:paraId="0AF6A8CB"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1) фамилия, имя, отчество (при наличии), место жительства застройщика,</w:t>
      </w:r>
      <w:r>
        <w:rPr>
          <w:rFonts w:ascii="Times New Roman" w:hAnsi="Times New Roman" w:cs="Times New Roman"/>
          <w:sz w:val="28"/>
          <w:szCs w:val="28"/>
        </w:rPr>
        <w:t xml:space="preserve"> </w:t>
      </w:r>
      <w:r w:rsidRPr="0045034F">
        <w:rPr>
          <w:rFonts w:ascii="Times New Roman" w:hAnsi="Times New Roman" w:cs="Times New Roman"/>
          <w:sz w:val="28"/>
          <w:szCs w:val="28"/>
        </w:rPr>
        <w:t>реквизиты документа, удостоверяющего личность (для физического лица);</w:t>
      </w:r>
    </w:p>
    <w:p w14:paraId="33B61C6F"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2) наименование и место нахождения застройщика или технического заказчика (для</w:t>
      </w:r>
      <w:r>
        <w:rPr>
          <w:rFonts w:ascii="Times New Roman" w:hAnsi="Times New Roman" w:cs="Times New Roman"/>
          <w:sz w:val="28"/>
          <w:szCs w:val="28"/>
        </w:rPr>
        <w:t xml:space="preserve"> </w:t>
      </w:r>
      <w:r w:rsidRPr="0045034F">
        <w:rPr>
          <w:rFonts w:ascii="Times New Roman" w:hAnsi="Times New Roman" w:cs="Times New Roman"/>
          <w:sz w:val="28"/>
          <w:szCs w:val="28"/>
        </w:rPr>
        <w:t>юридического лица), а также государственный регистрационный номер записи о</w:t>
      </w:r>
      <w:r>
        <w:rPr>
          <w:rFonts w:ascii="Times New Roman" w:hAnsi="Times New Roman" w:cs="Times New Roman"/>
          <w:sz w:val="28"/>
          <w:szCs w:val="28"/>
        </w:rPr>
        <w:t xml:space="preserve"> </w:t>
      </w:r>
      <w:r w:rsidRPr="0045034F">
        <w:rPr>
          <w:rFonts w:ascii="Times New Roman" w:hAnsi="Times New Roman" w:cs="Times New Roman"/>
          <w:sz w:val="28"/>
          <w:szCs w:val="28"/>
        </w:rPr>
        <w:t xml:space="preserve">государственной регистрации юридического </w:t>
      </w:r>
      <w:r w:rsidRPr="0045034F">
        <w:rPr>
          <w:rFonts w:ascii="Times New Roman" w:hAnsi="Times New Roman" w:cs="Times New Roman"/>
          <w:sz w:val="28"/>
          <w:szCs w:val="28"/>
        </w:rPr>
        <w:lastRenderedPageBreak/>
        <w:t>лица в едином государственном реестре</w:t>
      </w:r>
      <w:r>
        <w:rPr>
          <w:rFonts w:ascii="Times New Roman" w:hAnsi="Times New Roman" w:cs="Times New Roman"/>
          <w:sz w:val="28"/>
          <w:szCs w:val="28"/>
        </w:rPr>
        <w:t xml:space="preserve"> </w:t>
      </w:r>
      <w:r w:rsidRPr="0045034F">
        <w:rPr>
          <w:rFonts w:ascii="Times New Roman" w:hAnsi="Times New Roman" w:cs="Times New Roman"/>
          <w:sz w:val="28"/>
          <w:szCs w:val="28"/>
        </w:rPr>
        <w:t>юридических лиц и идентификационный номер налогоплательщика, за исключением</w:t>
      </w:r>
      <w:r>
        <w:rPr>
          <w:rFonts w:ascii="Times New Roman" w:hAnsi="Times New Roman" w:cs="Times New Roman"/>
          <w:sz w:val="28"/>
          <w:szCs w:val="28"/>
        </w:rPr>
        <w:t xml:space="preserve"> </w:t>
      </w:r>
      <w:r w:rsidRPr="0045034F">
        <w:rPr>
          <w:rFonts w:ascii="Times New Roman" w:hAnsi="Times New Roman" w:cs="Times New Roman"/>
          <w:sz w:val="28"/>
          <w:szCs w:val="28"/>
        </w:rPr>
        <w:t>случая, если заявителем является иностранное юридическое лицо;</w:t>
      </w:r>
    </w:p>
    <w:p w14:paraId="6C6D9A00"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3) кадастровый номер земельного участка (при наличии), адрес или описание</w:t>
      </w:r>
      <w:r>
        <w:rPr>
          <w:rFonts w:ascii="Times New Roman" w:hAnsi="Times New Roman" w:cs="Times New Roman"/>
          <w:sz w:val="28"/>
          <w:szCs w:val="28"/>
        </w:rPr>
        <w:t xml:space="preserve"> </w:t>
      </w:r>
      <w:r w:rsidRPr="0045034F">
        <w:rPr>
          <w:rFonts w:ascii="Times New Roman" w:hAnsi="Times New Roman" w:cs="Times New Roman"/>
          <w:sz w:val="28"/>
          <w:szCs w:val="28"/>
        </w:rPr>
        <w:t>местоположения земельного участка;</w:t>
      </w:r>
    </w:p>
    <w:p w14:paraId="43B9DD5F"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4) сведения о праве застройщика на земельный участок, а также сведения о</w:t>
      </w:r>
      <w:r>
        <w:rPr>
          <w:rFonts w:ascii="Times New Roman" w:hAnsi="Times New Roman" w:cs="Times New Roman"/>
          <w:sz w:val="28"/>
          <w:szCs w:val="28"/>
        </w:rPr>
        <w:t xml:space="preserve"> </w:t>
      </w:r>
      <w:r w:rsidRPr="0045034F">
        <w:rPr>
          <w:rFonts w:ascii="Times New Roman" w:hAnsi="Times New Roman" w:cs="Times New Roman"/>
          <w:sz w:val="28"/>
          <w:szCs w:val="28"/>
        </w:rPr>
        <w:t>наличии прав иных лиц на земельный участок (при наличии таких лиц);</w:t>
      </w:r>
    </w:p>
    <w:p w14:paraId="4C6E6A97"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5) сведения о праве застройщика на объект капитального строительства,</w:t>
      </w:r>
      <w:r>
        <w:rPr>
          <w:rFonts w:ascii="Times New Roman" w:hAnsi="Times New Roman" w:cs="Times New Roman"/>
          <w:sz w:val="28"/>
          <w:szCs w:val="28"/>
        </w:rPr>
        <w:t xml:space="preserve"> </w:t>
      </w:r>
      <w:r w:rsidRPr="0045034F">
        <w:rPr>
          <w:rFonts w:ascii="Times New Roman" w:hAnsi="Times New Roman" w:cs="Times New Roman"/>
          <w:sz w:val="28"/>
          <w:szCs w:val="28"/>
        </w:rPr>
        <w:t>подлежащий сносу, а также сведения о наличии прав иных лиц на объект капитального</w:t>
      </w:r>
      <w:r>
        <w:rPr>
          <w:rFonts w:ascii="Times New Roman" w:hAnsi="Times New Roman" w:cs="Times New Roman"/>
          <w:sz w:val="28"/>
          <w:szCs w:val="28"/>
        </w:rPr>
        <w:t xml:space="preserve"> </w:t>
      </w:r>
      <w:r w:rsidRPr="0045034F">
        <w:rPr>
          <w:rFonts w:ascii="Times New Roman" w:hAnsi="Times New Roman" w:cs="Times New Roman"/>
          <w:sz w:val="28"/>
          <w:szCs w:val="28"/>
        </w:rPr>
        <w:t>строительства, подлежащий сносу (при наличии таких лиц);</w:t>
      </w:r>
    </w:p>
    <w:p w14:paraId="42FBFDF8"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6) сведения о решении суда или органа местного самоуправления о сносе объекта</w:t>
      </w:r>
      <w:r>
        <w:rPr>
          <w:rFonts w:ascii="Times New Roman" w:hAnsi="Times New Roman" w:cs="Times New Roman"/>
          <w:sz w:val="28"/>
          <w:szCs w:val="28"/>
        </w:rPr>
        <w:t xml:space="preserve"> </w:t>
      </w:r>
      <w:r w:rsidRPr="0045034F">
        <w:rPr>
          <w:rFonts w:ascii="Times New Roman" w:hAnsi="Times New Roman" w:cs="Times New Roman"/>
          <w:sz w:val="28"/>
          <w:szCs w:val="28"/>
        </w:rPr>
        <w:t>капитального строительства либо о наличии обязательства по сносу самовольной</w:t>
      </w:r>
      <w:r>
        <w:rPr>
          <w:rFonts w:ascii="Times New Roman" w:hAnsi="Times New Roman" w:cs="Times New Roman"/>
          <w:sz w:val="28"/>
          <w:szCs w:val="28"/>
        </w:rPr>
        <w:t xml:space="preserve"> </w:t>
      </w:r>
      <w:r w:rsidRPr="0045034F">
        <w:rPr>
          <w:rFonts w:ascii="Times New Roman" w:hAnsi="Times New Roman" w:cs="Times New Roman"/>
          <w:sz w:val="28"/>
          <w:szCs w:val="28"/>
        </w:rPr>
        <w:t>постройки в соответствии с земельным законодательством (при наличии таких решения</w:t>
      </w:r>
      <w:r>
        <w:rPr>
          <w:rFonts w:ascii="Times New Roman" w:hAnsi="Times New Roman" w:cs="Times New Roman"/>
          <w:sz w:val="28"/>
          <w:szCs w:val="28"/>
        </w:rPr>
        <w:t xml:space="preserve"> </w:t>
      </w:r>
      <w:r w:rsidRPr="0045034F">
        <w:rPr>
          <w:rFonts w:ascii="Times New Roman" w:hAnsi="Times New Roman" w:cs="Times New Roman"/>
          <w:sz w:val="28"/>
          <w:szCs w:val="28"/>
        </w:rPr>
        <w:t>либо обязательства);</w:t>
      </w:r>
    </w:p>
    <w:p w14:paraId="584AE823" w14:textId="77777777" w:rsid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7) почтовый адрес и (или) адрес электронной почты для связи с застройщиком или</w:t>
      </w:r>
      <w:r>
        <w:rPr>
          <w:rFonts w:ascii="Times New Roman" w:hAnsi="Times New Roman" w:cs="Times New Roman"/>
          <w:sz w:val="28"/>
          <w:szCs w:val="28"/>
        </w:rPr>
        <w:t xml:space="preserve"> </w:t>
      </w:r>
      <w:r w:rsidRPr="0045034F">
        <w:rPr>
          <w:rFonts w:ascii="Times New Roman" w:hAnsi="Times New Roman" w:cs="Times New Roman"/>
          <w:sz w:val="28"/>
          <w:szCs w:val="28"/>
        </w:rPr>
        <w:t>техническим заказчиком.</w:t>
      </w:r>
    </w:p>
    <w:p w14:paraId="4CB866C6" w14:textId="77777777" w:rsidR="009327EA" w:rsidRPr="009327EA" w:rsidRDefault="009327EA" w:rsidP="004C573B">
      <w:pPr>
        <w:spacing w:after="0" w:line="360" w:lineRule="auto"/>
        <w:ind w:firstLine="708"/>
        <w:jc w:val="both"/>
        <w:rPr>
          <w:rFonts w:ascii="Times New Roman" w:hAnsi="Times New Roman" w:cs="Times New Roman"/>
          <w:sz w:val="28"/>
          <w:szCs w:val="28"/>
        </w:rPr>
      </w:pPr>
      <w:r w:rsidRPr="009327EA">
        <w:rPr>
          <w:rFonts w:ascii="Times New Roman" w:hAnsi="Times New Roman" w:cs="Times New Roman"/>
          <w:sz w:val="28"/>
          <w:szCs w:val="28"/>
        </w:rPr>
        <w:t>б) документ, удостоверяющий личность заявителя или представителя заявителя, в случае представления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9327EA">
        <w:rPr>
          <w:rFonts w:ascii="Times New Roman" w:hAnsi="Times New Roman" w:cs="Times New Roman"/>
          <w:sz w:val="28"/>
          <w:szCs w:val="28"/>
        </w:rPr>
        <w:t xml:space="preserve">, уведомления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9327EA">
        <w:rPr>
          <w:rFonts w:ascii="Times New Roman" w:hAnsi="Times New Roman" w:cs="Times New Roman"/>
          <w:sz w:val="28"/>
          <w:szCs w:val="28"/>
        </w:rPr>
        <w:t xml:space="preserve">посредством личного обращения в </w:t>
      </w:r>
      <w:r>
        <w:rPr>
          <w:rFonts w:ascii="Times New Roman" w:hAnsi="Times New Roman" w:cs="Times New Roman"/>
          <w:sz w:val="28"/>
          <w:szCs w:val="28"/>
        </w:rPr>
        <w:t>у</w:t>
      </w:r>
      <w:r w:rsidRPr="009327EA">
        <w:rPr>
          <w:rFonts w:ascii="Times New Roman" w:hAnsi="Times New Roman" w:cs="Times New Roman"/>
          <w:sz w:val="28"/>
          <w:szCs w:val="28"/>
        </w:rPr>
        <w:t xml:space="preserve">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4C5C77">
        <w:rPr>
          <w:rFonts w:ascii="Times New Roman" w:hAnsi="Times New Roman" w:cs="Times New Roman"/>
          <w:sz w:val="28"/>
          <w:szCs w:val="28"/>
        </w:rPr>
        <w:t>«</w:t>
      </w:r>
      <w:r w:rsidRPr="009327EA">
        <w:rPr>
          <w:rFonts w:ascii="Times New Roman" w:hAnsi="Times New Roman" w:cs="Times New Roman"/>
          <w:sz w:val="28"/>
          <w:szCs w:val="28"/>
        </w:rPr>
        <w:t>а</w:t>
      </w:r>
      <w:r w:rsidR="004C5C77">
        <w:rPr>
          <w:rFonts w:ascii="Times New Roman" w:hAnsi="Times New Roman" w:cs="Times New Roman"/>
          <w:sz w:val="28"/>
          <w:szCs w:val="28"/>
        </w:rPr>
        <w:t>»</w:t>
      </w:r>
      <w:r w:rsidRPr="009327EA">
        <w:rPr>
          <w:rFonts w:ascii="Times New Roman" w:hAnsi="Times New Roman" w:cs="Times New Roman"/>
          <w:sz w:val="28"/>
          <w:szCs w:val="28"/>
        </w:rPr>
        <w:t xml:space="preserve"> пункта 2.</w:t>
      </w:r>
      <w:r w:rsidR="00A33638">
        <w:rPr>
          <w:rFonts w:ascii="Times New Roman" w:hAnsi="Times New Roman" w:cs="Times New Roman"/>
          <w:sz w:val="28"/>
          <w:szCs w:val="28"/>
        </w:rPr>
        <w:t>9</w:t>
      </w:r>
      <w:r w:rsidRPr="009327EA">
        <w:rPr>
          <w:rFonts w:ascii="Times New Roman" w:hAnsi="Times New Roman" w:cs="Times New Roman"/>
          <w:sz w:val="28"/>
          <w:szCs w:val="28"/>
        </w:rPr>
        <w:t xml:space="preserve"> настоящего Административного регламента направление ука</w:t>
      </w:r>
      <w:r w:rsidR="004C5C77">
        <w:rPr>
          <w:rFonts w:ascii="Times New Roman" w:hAnsi="Times New Roman" w:cs="Times New Roman"/>
          <w:sz w:val="28"/>
          <w:szCs w:val="28"/>
        </w:rPr>
        <w:t>занного документа не требуется;</w:t>
      </w:r>
    </w:p>
    <w:p w14:paraId="594B8E86" w14:textId="11C2306C" w:rsidR="009327EA" w:rsidRPr="009327EA" w:rsidRDefault="009327EA" w:rsidP="004C573B">
      <w:pPr>
        <w:spacing w:after="0" w:line="360" w:lineRule="auto"/>
        <w:ind w:firstLine="708"/>
        <w:jc w:val="both"/>
        <w:rPr>
          <w:rFonts w:ascii="Times New Roman" w:hAnsi="Times New Roman" w:cs="Times New Roman"/>
          <w:sz w:val="28"/>
          <w:szCs w:val="28"/>
        </w:rPr>
      </w:pPr>
      <w:r w:rsidRPr="009327EA">
        <w:rPr>
          <w:rFonts w:ascii="Times New Roman" w:hAnsi="Times New Roman" w:cs="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4C5C77">
        <w:rPr>
          <w:rFonts w:ascii="Times New Roman" w:hAnsi="Times New Roman" w:cs="Times New Roman"/>
          <w:sz w:val="28"/>
          <w:szCs w:val="28"/>
        </w:rPr>
        <w:t>«</w:t>
      </w:r>
      <w:r w:rsidRPr="009327EA">
        <w:rPr>
          <w:rFonts w:ascii="Times New Roman" w:hAnsi="Times New Roman" w:cs="Times New Roman"/>
          <w:sz w:val="28"/>
          <w:szCs w:val="28"/>
        </w:rPr>
        <w:t>а</w:t>
      </w:r>
      <w:r w:rsidR="004C5C77">
        <w:rPr>
          <w:rFonts w:ascii="Times New Roman" w:hAnsi="Times New Roman" w:cs="Times New Roman"/>
          <w:sz w:val="28"/>
          <w:szCs w:val="28"/>
        </w:rPr>
        <w:t>»</w:t>
      </w:r>
      <w:r w:rsidRPr="009327EA">
        <w:rPr>
          <w:rFonts w:ascii="Times New Roman" w:hAnsi="Times New Roman" w:cs="Times New Roman"/>
          <w:sz w:val="28"/>
          <w:szCs w:val="28"/>
        </w:rPr>
        <w:t xml:space="preserve"> пункта </w:t>
      </w:r>
      <w:r w:rsidR="004C5C77">
        <w:rPr>
          <w:rFonts w:ascii="Times New Roman" w:hAnsi="Times New Roman" w:cs="Times New Roman"/>
          <w:sz w:val="28"/>
          <w:szCs w:val="28"/>
        </w:rPr>
        <w:t>2.</w:t>
      </w:r>
      <w:r w:rsidR="00A33638">
        <w:rPr>
          <w:rFonts w:ascii="Times New Roman" w:hAnsi="Times New Roman" w:cs="Times New Roman"/>
          <w:sz w:val="28"/>
          <w:szCs w:val="28"/>
        </w:rPr>
        <w:t>9</w:t>
      </w:r>
      <w:r w:rsidRPr="009327EA">
        <w:rPr>
          <w:rFonts w:ascii="Times New Roman" w:hAnsi="Times New Roman" w:cs="Times New Roman"/>
          <w:sz w:val="28"/>
          <w:szCs w:val="28"/>
        </w:rPr>
        <w:t xml:space="preserve"> настоящего Административного регламента </w:t>
      </w:r>
      <w:r w:rsidRPr="009327EA">
        <w:rPr>
          <w:rFonts w:ascii="Times New Roman" w:hAnsi="Times New Roman" w:cs="Times New Roman"/>
          <w:sz w:val="28"/>
          <w:szCs w:val="28"/>
        </w:rPr>
        <w:lastRenderedPageBreak/>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w:t>
      </w:r>
      <w:r w:rsidR="00402F24">
        <w:rPr>
          <w:rFonts w:ascii="Times New Roman" w:hAnsi="Times New Roman" w:cs="Times New Roman"/>
          <w:sz w:val="28"/>
          <w:szCs w:val="28"/>
        </w:rPr>
        <w:t xml:space="preserve"> –</w:t>
      </w:r>
      <w:r w:rsidRPr="009327EA">
        <w:rPr>
          <w:rFonts w:ascii="Times New Roman" w:hAnsi="Times New Roman" w:cs="Times New Roman"/>
          <w:sz w:val="28"/>
          <w:szCs w:val="28"/>
        </w:rPr>
        <w:t xml:space="preserve"> усиленной квалифицированной </w:t>
      </w:r>
      <w:r w:rsidR="004C5C77">
        <w:rPr>
          <w:rFonts w:ascii="Times New Roman" w:hAnsi="Times New Roman" w:cs="Times New Roman"/>
          <w:sz w:val="28"/>
          <w:szCs w:val="28"/>
        </w:rPr>
        <w:t>электронной подписью нотариуса;</w:t>
      </w:r>
    </w:p>
    <w:p w14:paraId="42A7874B" w14:textId="5A2D6376" w:rsidR="009327EA" w:rsidRPr="009327EA" w:rsidRDefault="009327EA" w:rsidP="004C573B">
      <w:pPr>
        <w:spacing w:after="0" w:line="360" w:lineRule="auto"/>
        <w:ind w:firstLine="708"/>
        <w:jc w:val="both"/>
        <w:rPr>
          <w:rFonts w:ascii="Times New Roman" w:hAnsi="Times New Roman" w:cs="Times New Roman"/>
          <w:sz w:val="28"/>
          <w:szCs w:val="28"/>
        </w:rPr>
      </w:pPr>
      <w:r w:rsidRPr="009327EA">
        <w:rPr>
          <w:rFonts w:ascii="Times New Roman" w:hAnsi="Times New Roman" w:cs="Times New Roman"/>
          <w:sz w:val="28"/>
          <w:szCs w:val="28"/>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w:t>
      </w:r>
      <w:r w:rsidR="004C5C77">
        <w:rPr>
          <w:rFonts w:ascii="Times New Roman" w:hAnsi="Times New Roman" w:cs="Times New Roman"/>
          <w:sz w:val="28"/>
          <w:szCs w:val="28"/>
        </w:rPr>
        <w:t>еля)</w:t>
      </w:r>
      <w:r w:rsidR="0039626D">
        <w:rPr>
          <w:rFonts w:ascii="Times New Roman" w:hAnsi="Times New Roman" w:cs="Times New Roman"/>
          <w:sz w:val="28"/>
          <w:szCs w:val="28"/>
        </w:rPr>
        <w:t>;</w:t>
      </w:r>
    </w:p>
    <w:p w14:paraId="2FFE0F34" w14:textId="77777777" w:rsidR="009327EA" w:rsidRPr="009327EA" w:rsidRDefault="009327EA" w:rsidP="004C573B">
      <w:pPr>
        <w:spacing w:after="0" w:line="360" w:lineRule="auto"/>
        <w:ind w:firstLine="708"/>
        <w:jc w:val="both"/>
        <w:rPr>
          <w:rFonts w:ascii="Times New Roman" w:hAnsi="Times New Roman" w:cs="Times New Roman"/>
          <w:sz w:val="28"/>
          <w:szCs w:val="28"/>
        </w:rPr>
      </w:pPr>
      <w:r w:rsidRPr="009327EA">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w:t>
      </w:r>
      <w:r w:rsidR="004C5C77">
        <w:rPr>
          <w:rFonts w:ascii="Times New Roman" w:hAnsi="Times New Roman" w:cs="Times New Roman"/>
          <w:sz w:val="28"/>
          <w:szCs w:val="28"/>
        </w:rPr>
        <w:t>я иностранное юридическое лицо;</w:t>
      </w:r>
    </w:p>
    <w:p w14:paraId="409A1841" w14:textId="77777777" w:rsidR="009327EA" w:rsidRDefault="009327EA" w:rsidP="004C573B">
      <w:pPr>
        <w:spacing w:after="0" w:line="360" w:lineRule="auto"/>
        <w:ind w:firstLine="708"/>
        <w:jc w:val="both"/>
        <w:rPr>
          <w:rFonts w:ascii="Times New Roman" w:hAnsi="Times New Roman" w:cs="Times New Roman"/>
          <w:sz w:val="28"/>
          <w:szCs w:val="28"/>
        </w:rPr>
      </w:pPr>
      <w:r w:rsidRPr="009327EA">
        <w:rPr>
          <w:rFonts w:ascii="Times New Roman" w:hAnsi="Times New Roman" w:cs="Times New Roman"/>
          <w:sz w:val="28"/>
          <w:szCs w:val="28"/>
        </w:rPr>
        <w:t>е</w:t>
      </w:r>
      <w:r w:rsidR="004C5C77">
        <w:rPr>
          <w:rFonts w:ascii="Times New Roman" w:hAnsi="Times New Roman" w:cs="Times New Roman"/>
          <w:sz w:val="28"/>
          <w:szCs w:val="28"/>
        </w:rPr>
        <w:t xml:space="preserve">) </w:t>
      </w:r>
      <w:r w:rsidRPr="009327EA">
        <w:rPr>
          <w:rFonts w:ascii="Times New Roman" w:hAnsi="Times New Roman" w:cs="Times New Roman"/>
          <w:sz w:val="28"/>
          <w:szCs w:val="28"/>
        </w:rPr>
        <w:t>уведомление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9327EA">
        <w:rPr>
          <w:rFonts w:ascii="Times New Roman" w:hAnsi="Times New Roman" w:cs="Times New Roman"/>
          <w:sz w:val="28"/>
          <w:szCs w:val="28"/>
        </w:rPr>
        <w:t>.</w:t>
      </w:r>
    </w:p>
    <w:p w14:paraId="72A151B3"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A33638">
        <w:rPr>
          <w:rFonts w:ascii="Times New Roman" w:hAnsi="Times New Roman" w:cs="Times New Roman"/>
          <w:sz w:val="28"/>
          <w:szCs w:val="28"/>
        </w:rPr>
        <w:t>10</w:t>
      </w:r>
      <w:r>
        <w:rPr>
          <w:rFonts w:ascii="Times New Roman" w:hAnsi="Times New Roman" w:cs="Times New Roman"/>
          <w:sz w:val="28"/>
          <w:szCs w:val="28"/>
        </w:rPr>
        <w:t xml:space="preserve">.1. </w:t>
      </w:r>
      <w:r w:rsidRPr="0045034F">
        <w:rPr>
          <w:rFonts w:ascii="Times New Roman" w:hAnsi="Times New Roman" w:cs="Times New Roman"/>
          <w:sz w:val="28"/>
          <w:szCs w:val="28"/>
        </w:rPr>
        <w:t>К уведомлению о планируемом сносе объекта капитального строительства,</w:t>
      </w:r>
      <w:r>
        <w:rPr>
          <w:rFonts w:ascii="Times New Roman" w:hAnsi="Times New Roman" w:cs="Times New Roman"/>
          <w:sz w:val="28"/>
          <w:szCs w:val="28"/>
        </w:rPr>
        <w:t xml:space="preserve"> </w:t>
      </w:r>
      <w:r w:rsidRPr="0045034F">
        <w:rPr>
          <w:rFonts w:ascii="Times New Roman" w:hAnsi="Times New Roman" w:cs="Times New Roman"/>
          <w:sz w:val="28"/>
          <w:szCs w:val="28"/>
        </w:rPr>
        <w:t>за исключением объектов, указанных в пунктах 1 - 3 части 17 статьи 51</w:t>
      </w:r>
      <w:r>
        <w:rPr>
          <w:rFonts w:ascii="Times New Roman" w:hAnsi="Times New Roman" w:cs="Times New Roman"/>
          <w:sz w:val="28"/>
          <w:szCs w:val="28"/>
        </w:rPr>
        <w:t xml:space="preserve"> </w:t>
      </w:r>
      <w:r w:rsidRPr="0045034F">
        <w:rPr>
          <w:rFonts w:ascii="Times New Roman" w:hAnsi="Times New Roman" w:cs="Times New Roman"/>
          <w:sz w:val="28"/>
          <w:szCs w:val="28"/>
        </w:rPr>
        <w:t xml:space="preserve">Градостроительного </w:t>
      </w:r>
      <w:r>
        <w:rPr>
          <w:rFonts w:ascii="Times New Roman" w:hAnsi="Times New Roman" w:cs="Times New Roman"/>
          <w:sz w:val="28"/>
          <w:szCs w:val="28"/>
        </w:rPr>
        <w:t>к</w:t>
      </w:r>
      <w:r w:rsidRPr="0045034F">
        <w:rPr>
          <w:rFonts w:ascii="Times New Roman" w:hAnsi="Times New Roman" w:cs="Times New Roman"/>
          <w:sz w:val="28"/>
          <w:szCs w:val="28"/>
        </w:rPr>
        <w:t>одекса РФ, прилагаются следующие документы:</w:t>
      </w:r>
    </w:p>
    <w:p w14:paraId="31C822EF"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1) результаты и материалы обследования объекта капитального строительства;</w:t>
      </w:r>
    </w:p>
    <w:p w14:paraId="65F0FBAB" w14:textId="77777777" w:rsidR="0045034F" w:rsidRPr="0045034F" w:rsidRDefault="0045034F" w:rsidP="004C573B">
      <w:pPr>
        <w:spacing w:after="0" w:line="360" w:lineRule="auto"/>
        <w:ind w:firstLine="708"/>
        <w:jc w:val="both"/>
        <w:rPr>
          <w:rFonts w:ascii="Times New Roman" w:hAnsi="Times New Roman" w:cs="Times New Roman"/>
          <w:sz w:val="28"/>
          <w:szCs w:val="28"/>
        </w:rPr>
      </w:pPr>
      <w:r w:rsidRPr="0045034F">
        <w:rPr>
          <w:rFonts w:ascii="Times New Roman" w:hAnsi="Times New Roman" w:cs="Times New Roman"/>
          <w:sz w:val="28"/>
          <w:szCs w:val="28"/>
        </w:rPr>
        <w:t>2) проект организации работ по сносу объекта капитального строительства.</w:t>
      </w:r>
    </w:p>
    <w:p w14:paraId="68F3CEF2"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w:t>
      </w:r>
      <w:r w:rsidR="000B2656">
        <w:rPr>
          <w:rFonts w:ascii="Times New Roman" w:hAnsi="Times New Roman" w:cs="Times New Roman"/>
          <w:sz w:val="28"/>
          <w:szCs w:val="28"/>
        </w:rPr>
        <w:t>1</w:t>
      </w:r>
      <w:r w:rsidR="00A33638">
        <w:rPr>
          <w:rFonts w:ascii="Times New Roman" w:hAnsi="Times New Roman" w:cs="Times New Roman"/>
          <w:sz w:val="28"/>
          <w:szCs w:val="28"/>
        </w:rPr>
        <w:t>1</w:t>
      </w:r>
      <w:r w:rsidRPr="00FE723F">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w:t>
      </w:r>
      <w:r w:rsidR="005B0F72">
        <w:rPr>
          <w:rFonts w:ascii="Times New Roman" w:hAnsi="Times New Roman" w:cs="Times New Roman"/>
          <w:sz w:val="28"/>
          <w:szCs w:val="28"/>
        </w:rPr>
        <w:t>у</w:t>
      </w:r>
      <w:r w:rsidRPr="00FE723F">
        <w:rPr>
          <w:rFonts w:ascii="Times New Roman" w:hAnsi="Times New Roman" w:cs="Times New Roman"/>
          <w:sz w:val="28"/>
          <w:szCs w:val="28"/>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FE723F">
        <w:rPr>
          <w:rFonts w:ascii="Times New Roman" w:hAnsi="Times New Roman" w:cs="Times New Roman"/>
          <w:sz w:val="28"/>
          <w:szCs w:val="28"/>
        </w:rPr>
        <w:lastRenderedPageBreak/>
        <w:t>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C571578" w14:textId="2D1472CD"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39626D">
        <w:rPr>
          <w:rFonts w:ascii="Times New Roman" w:hAnsi="Times New Roman" w:cs="Times New Roman"/>
          <w:sz w:val="28"/>
          <w:szCs w:val="28"/>
        </w:rPr>
        <w:t>;</w:t>
      </w:r>
    </w:p>
    <w:p w14:paraId="63DF8A96" w14:textId="7D2696DA"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r w:rsidR="0039626D">
        <w:rPr>
          <w:rFonts w:ascii="Times New Roman" w:hAnsi="Times New Roman" w:cs="Times New Roman"/>
          <w:sz w:val="28"/>
          <w:szCs w:val="28"/>
        </w:rPr>
        <w:t>;</w:t>
      </w:r>
    </w:p>
    <w:p w14:paraId="11D48F36" w14:textId="6AC60F51"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в) решение суда о сносе объекта капитального строительства</w:t>
      </w:r>
      <w:r w:rsidR="0039626D">
        <w:rPr>
          <w:rFonts w:ascii="Times New Roman" w:hAnsi="Times New Roman" w:cs="Times New Roman"/>
          <w:sz w:val="28"/>
          <w:szCs w:val="28"/>
        </w:rPr>
        <w:t>;</w:t>
      </w:r>
    </w:p>
    <w:p w14:paraId="2286C19E"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г) решение органа местного самоуправления о сносе объ</w:t>
      </w:r>
      <w:r w:rsidR="00C040DC">
        <w:rPr>
          <w:rFonts w:ascii="Times New Roman" w:hAnsi="Times New Roman" w:cs="Times New Roman"/>
          <w:sz w:val="28"/>
          <w:szCs w:val="28"/>
        </w:rPr>
        <w:t>екта капитального строительства</w:t>
      </w:r>
      <w:r w:rsidRPr="00FE723F">
        <w:rPr>
          <w:rFonts w:ascii="Times New Roman" w:hAnsi="Times New Roman" w:cs="Times New Roman"/>
          <w:sz w:val="28"/>
          <w:szCs w:val="28"/>
        </w:rPr>
        <w:t>.</w:t>
      </w:r>
    </w:p>
    <w:p w14:paraId="26BE8A50"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2.1</w:t>
      </w:r>
      <w:r w:rsidR="00A33638">
        <w:rPr>
          <w:rFonts w:ascii="Times New Roman" w:hAnsi="Times New Roman" w:cs="Times New Roman"/>
          <w:sz w:val="28"/>
          <w:szCs w:val="28"/>
        </w:rPr>
        <w:t>2</w:t>
      </w:r>
      <w:r w:rsidRPr="00FE723F">
        <w:rPr>
          <w:rFonts w:ascii="Times New Roman" w:hAnsi="Times New Roman" w:cs="Times New Roman"/>
          <w:sz w:val="28"/>
          <w:szCs w:val="28"/>
        </w:rPr>
        <w:t>. Сведения о ходе рассмотрения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уведомления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направленного способом, указанным в </w:t>
      </w:r>
      <w:hyperlink r:id="rId26" w:anchor="/document/404746345/entry/128" w:history="1">
        <w:r w:rsidRPr="005B0F72">
          <w:rPr>
            <w:rFonts w:ascii="Times New Roman" w:hAnsi="Times New Roman" w:cs="Times New Roman"/>
            <w:sz w:val="28"/>
            <w:szCs w:val="28"/>
          </w:rPr>
          <w:t xml:space="preserve">подпункте </w:t>
        </w:r>
        <w:r w:rsidR="005B0F72">
          <w:rPr>
            <w:rFonts w:ascii="Times New Roman" w:hAnsi="Times New Roman" w:cs="Times New Roman"/>
            <w:sz w:val="28"/>
            <w:szCs w:val="28"/>
          </w:rPr>
          <w:t>«</w:t>
        </w:r>
        <w:r w:rsidRPr="005B0F72">
          <w:rPr>
            <w:rFonts w:ascii="Times New Roman" w:hAnsi="Times New Roman" w:cs="Times New Roman"/>
            <w:sz w:val="28"/>
            <w:szCs w:val="28"/>
          </w:rPr>
          <w:t>а</w:t>
        </w:r>
        <w:r w:rsidR="005B0F72">
          <w:rPr>
            <w:rFonts w:ascii="Times New Roman" w:hAnsi="Times New Roman" w:cs="Times New Roman"/>
            <w:sz w:val="28"/>
            <w:szCs w:val="28"/>
          </w:rPr>
          <w:t>»</w:t>
        </w:r>
        <w:r w:rsidRPr="005B0F72">
          <w:rPr>
            <w:rFonts w:ascii="Times New Roman" w:hAnsi="Times New Roman" w:cs="Times New Roman"/>
            <w:sz w:val="28"/>
            <w:szCs w:val="28"/>
          </w:rPr>
          <w:t xml:space="preserve"> пункта 2.</w:t>
        </w:r>
        <w:r w:rsidR="006A5E11">
          <w:rPr>
            <w:rFonts w:ascii="Times New Roman" w:hAnsi="Times New Roman" w:cs="Times New Roman"/>
            <w:sz w:val="28"/>
            <w:szCs w:val="28"/>
          </w:rPr>
          <w:t>9</w:t>
        </w:r>
      </w:hyperlink>
      <w:r w:rsidR="005B0F72">
        <w:rPr>
          <w:rFonts w:ascii="Times New Roman" w:hAnsi="Times New Roman" w:cs="Times New Roman"/>
          <w:sz w:val="28"/>
          <w:szCs w:val="28"/>
        </w:rPr>
        <w:t xml:space="preserve"> </w:t>
      </w:r>
      <w:r w:rsidRPr="00FE723F">
        <w:rPr>
          <w:rFonts w:ascii="Times New Roman" w:hAnsi="Times New Roman" w:cs="Times New Roman"/>
          <w:sz w:val="28"/>
          <w:szCs w:val="28"/>
        </w:rPr>
        <w:t>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76CCF693"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Сведения о ходе рассмотрения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уведомления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направленного способом, указанным в </w:t>
      </w:r>
      <w:hyperlink r:id="rId27" w:anchor="/document/404746345/entry/129" w:history="1">
        <w:r w:rsidRPr="00C040DC">
          <w:rPr>
            <w:rFonts w:ascii="Times New Roman" w:hAnsi="Times New Roman" w:cs="Times New Roman"/>
            <w:sz w:val="28"/>
          </w:rPr>
          <w:t xml:space="preserve">подпункте </w:t>
        </w:r>
        <w:r w:rsidR="000B2656">
          <w:rPr>
            <w:rFonts w:ascii="Times New Roman" w:hAnsi="Times New Roman" w:cs="Times New Roman"/>
            <w:sz w:val="28"/>
          </w:rPr>
          <w:t>«</w:t>
        </w:r>
        <w:r w:rsidRPr="00C040DC">
          <w:rPr>
            <w:rFonts w:ascii="Times New Roman" w:hAnsi="Times New Roman" w:cs="Times New Roman"/>
            <w:sz w:val="28"/>
          </w:rPr>
          <w:t>б</w:t>
        </w:r>
        <w:r w:rsidR="000B2656">
          <w:rPr>
            <w:rFonts w:ascii="Times New Roman" w:hAnsi="Times New Roman" w:cs="Times New Roman"/>
            <w:sz w:val="28"/>
          </w:rPr>
          <w:t>»</w:t>
        </w:r>
        <w:r w:rsidRPr="00C040DC">
          <w:rPr>
            <w:rFonts w:ascii="Times New Roman" w:hAnsi="Times New Roman" w:cs="Times New Roman"/>
            <w:sz w:val="28"/>
          </w:rPr>
          <w:t xml:space="preserve"> пункта 2.</w:t>
        </w:r>
        <w:r w:rsidR="006A5E11">
          <w:rPr>
            <w:rFonts w:ascii="Times New Roman" w:hAnsi="Times New Roman" w:cs="Times New Roman"/>
            <w:sz w:val="28"/>
          </w:rPr>
          <w:t>9</w:t>
        </w:r>
      </w:hyperlink>
      <w:r w:rsidRPr="00C040DC">
        <w:rPr>
          <w:rFonts w:ascii="Times New Roman" w:hAnsi="Times New Roman" w:cs="Times New Roman"/>
          <w:sz w:val="28"/>
        </w:rPr>
        <w:t> </w:t>
      </w:r>
      <w:r w:rsidRPr="00FE723F">
        <w:rPr>
          <w:rFonts w:ascii="Times New Roman" w:hAnsi="Times New Roman" w:cs="Times New Roman"/>
          <w:sz w:val="28"/>
          <w:szCs w:val="28"/>
        </w:rPr>
        <w:t xml:space="preserve">настоящего Административного регламента, предоставляются заявителю на основании его устного (при личном обращении либо по телефону в </w:t>
      </w:r>
      <w:r w:rsidR="00C040DC">
        <w:rPr>
          <w:rFonts w:ascii="Times New Roman" w:hAnsi="Times New Roman" w:cs="Times New Roman"/>
          <w:sz w:val="28"/>
          <w:szCs w:val="28"/>
        </w:rPr>
        <w:t>у</w:t>
      </w:r>
      <w:r w:rsidRPr="00FE723F">
        <w:rPr>
          <w:rFonts w:ascii="Times New Roman" w:hAnsi="Times New Roman" w:cs="Times New Roman"/>
          <w:sz w:val="28"/>
          <w:szCs w:val="28"/>
        </w:rPr>
        <w:t>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301C6B9A"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lastRenderedPageBreak/>
        <w:t xml:space="preserve">а) на бумажном носителе посредством личного обращения в </w:t>
      </w:r>
      <w:r w:rsidR="00C040DC">
        <w:rPr>
          <w:rFonts w:ascii="Times New Roman" w:hAnsi="Times New Roman" w:cs="Times New Roman"/>
          <w:sz w:val="28"/>
          <w:szCs w:val="28"/>
        </w:rPr>
        <w:t>у</w:t>
      </w:r>
      <w:r w:rsidRPr="00FE723F">
        <w:rPr>
          <w:rFonts w:ascii="Times New Roman" w:hAnsi="Times New Roman" w:cs="Times New Roman"/>
          <w:sz w:val="28"/>
          <w:szCs w:val="28"/>
        </w:rPr>
        <w:t>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4D58B2B5" w14:textId="77777777" w:rsidR="00884A7C" w:rsidRPr="00FE723F"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б) в электронной форме посредством электронной почты.</w:t>
      </w:r>
    </w:p>
    <w:p w14:paraId="5ECCB9B2" w14:textId="77777777" w:rsidR="00884A7C" w:rsidRDefault="00884A7C" w:rsidP="004C573B">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На основании запроса сведения о ходе рассмотрения уведомления о сносе</w:t>
      </w:r>
      <w:r w:rsidR="00A65B97" w:rsidRPr="00A65B97">
        <w:rPr>
          <w:rFonts w:ascii="Times New Roman" w:hAnsi="Times New Roman" w:cs="Times New Roman"/>
          <w:sz w:val="28"/>
          <w:szCs w:val="28"/>
        </w:rPr>
        <w:t xml:space="preserve"> объекта капитального строительства</w:t>
      </w:r>
      <w:r w:rsidRPr="00FE723F">
        <w:rPr>
          <w:rFonts w:ascii="Times New Roman" w:hAnsi="Times New Roman" w:cs="Times New Roman"/>
          <w:sz w:val="28"/>
          <w:szCs w:val="28"/>
        </w:rPr>
        <w:t xml:space="preserve">, уведомления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FE723F">
        <w:rPr>
          <w:rFonts w:ascii="Times New Roman" w:hAnsi="Times New Roman" w:cs="Times New Roman"/>
          <w:sz w:val="28"/>
          <w:szCs w:val="28"/>
        </w:rPr>
        <w:t xml:space="preserve">доводятся до заявителя в устной форме (при личном обращении либо по телефону в </w:t>
      </w:r>
      <w:r w:rsidR="00C040DC">
        <w:rPr>
          <w:rFonts w:ascii="Times New Roman" w:hAnsi="Times New Roman" w:cs="Times New Roman"/>
          <w:sz w:val="28"/>
          <w:szCs w:val="28"/>
        </w:rPr>
        <w:t>у</w:t>
      </w:r>
      <w:r w:rsidRPr="00FE723F">
        <w:rPr>
          <w:rFonts w:ascii="Times New Roman" w:hAnsi="Times New Roman" w:cs="Times New Roman"/>
          <w:sz w:val="28"/>
          <w:szCs w:val="28"/>
        </w:rPr>
        <w:t>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6EFCC9BD" w14:textId="77777777" w:rsidR="00C040DC" w:rsidRPr="00FE723F" w:rsidRDefault="00C040DC" w:rsidP="00C040DC">
      <w:pPr>
        <w:spacing w:after="0" w:line="240" w:lineRule="auto"/>
        <w:ind w:firstLine="708"/>
        <w:jc w:val="both"/>
        <w:rPr>
          <w:rFonts w:ascii="Times New Roman" w:hAnsi="Times New Roman" w:cs="Times New Roman"/>
          <w:sz w:val="28"/>
          <w:szCs w:val="28"/>
        </w:rPr>
      </w:pPr>
    </w:p>
    <w:p w14:paraId="72D43CF6" w14:textId="77777777" w:rsidR="00884A7C" w:rsidRPr="00C040DC" w:rsidRDefault="00884A7C" w:rsidP="00C040DC">
      <w:pPr>
        <w:spacing w:after="0" w:line="240" w:lineRule="auto"/>
        <w:ind w:firstLine="708"/>
        <w:jc w:val="center"/>
        <w:rPr>
          <w:rFonts w:ascii="Times New Roman" w:hAnsi="Times New Roman" w:cs="Times New Roman"/>
          <w:b/>
          <w:sz w:val="28"/>
          <w:szCs w:val="28"/>
        </w:rPr>
      </w:pPr>
      <w:r w:rsidRPr="00C040D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53339962" w14:textId="77777777" w:rsidR="00C040DC" w:rsidRPr="00FE723F" w:rsidRDefault="00C040DC" w:rsidP="00C040DC">
      <w:pPr>
        <w:spacing w:after="0" w:line="240" w:lineRule="auto"/>
        <w:ind w:firstLine="708"/>
        <w:jc w:val="both"/>
        <w:rPr>
          <w:rFonts w:ascii="Times New Roman" w:hAnsi="Times New Roman" w:cs="Times New Roman"/>
          <w:sz w:val="28"/>
          <w:szCs w:val="28"/>
        </w:rPr>
      </w:pPr>
    </w:p>
    <w:p w14:paraId="7D9033B7" w14:textId="77777777" w:rsidR="00884A7C" w:rsidRPr="00FE723F" w:rsidRDefault="00884A7C" w:rsidP="002069B8">
      <w:pPr>
        <w:spacing w:after="0" w:line="360" w:lineRule="auto"/>
        <w:ind w:firstLine="708"/>
        <w:jc w:val="both"/>
        <w:rPr>
          <w:rFonts w:ascii="Times New Roman" w:hAnsi="Times New Roman" w:cs="Times New Roman"/>
          <w:sz w:val="28"/>
          <w:szCs w:val="28"/>
        </w:rPr>
      </w:pPr>
      <w:r w:rsidRPr="00FE723F">
        <w:rPr>
          <w:rFonts w:ascii="Times New Roman" w:hAnsi="Times New Roman" w:cs="Times New Roman"/>
          <w:sz w:val="28"/>
          <w:szCs w:val="28"/>
        </w:rPr>
        <w:t>2.1</w:t>
      </w:r>
      <w:r w:rsidR="00A33638">
        <w:rPr>
          <w:rFonts w:ascii="Times New Roman" w:hAnsi="Times New Roman" w:cs="Times New Roman"/>
          <w:sz w:val="28"/>
          <w:szCs w:val="28"/>
        </w:rPr>
        <w:t>3</w:t>
      </w:r>
      <w:r w:rsidRPr="00FE723F">
        <w:rPr>
          <w:rFonts w:ascii="Times New Roman" w:hAnsi="Times New Roman" w:cs="Times New Roman"/>
          <w:sz w:val="28"/>
          <w:szCs w:val="28"/>
        </w:rPr>
        <w:t>. Исчерпывающий перечень оснований для отказа в приеме документов, указанных в </w:t>
      </w:r>
      <w:hyperlink r:id="rId28" w:anchor="/document/404746345/entry/42" w:history="1">
        <w:r w:rsidRPr="004C5C77">
          <w:rPr>
            <w:rFonts w:ascii="Times New Roman" w:hAnsi="Times New Roman" w:cs="Times New Roman"/>
            <w:sz w:val="28"/>
            <w:szCs w:val="28"/>
          </w:rPr>
          <w:t>пункте 2.</w:t>
        </w:r>
        <w:r w:rsidR="00A33638">
          <w:rPr>
            <w:rFonts w:ascii="Times New Roman" w:hAnsi="Times New Roman" w:cs="Times New Roman"/>
            <w:sz w:val="28"/>
            <w:szCs w:val="28"/>
          </w:rPr>
          <w:t>10</w:t>
        </w:r>
      </w:hyperlink>
      <w:r w:rsidR="00A33638">
        <w:rPr>
          <w:rFonts w:ascii="Times New Roman" w:hAnsi="Times New Roman" w:cs="Times New Roman"/>
          <w:sz w:val="28"/>
          <w:szCs w:val="28"/>
        </w:rPr>
        <w:t xml:space="preserve"> </w:t>
      </w:r>
      <w:r w:rsidRPr="00FE723F">
        <w:rPr>
          <w:rFonts w:ascii="Times New Roman" w:hAnsi="Times New Roman" w:cs="Times New Roman"/>
          <w:sz w:val="28"/>
          <w:szCs w:val="28"/>
        </w:rPr>
        <w:t>настоящего Административного регламента, в том числе представленных в электронной форме:</w:t>
      </w:r>
    </w:p>
    <w:p w14:paraId="201D01FF"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а) 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Pr="004C5C77">
        <w:rPr>
          <w:rFonts w:ascii="Times New Roman" w:hAnsi="Times New Roman" w:cs="Times New Roman"/>
          <w:sz w:val="28"/>
          <w:szCs w:val="28"/>
        </w:rPr>
        <w:t xml:space="preserve">, уведомление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4C5C77">
        <w:rPr>
          <w:rFonts w:ascii="Times New Roman" w:hAnsi="Times New Roman" w:cs="Times New Roman"/>
          <w:sz w:val="28"/>
          <w:szCs w:val="28"/>
        </w:rPr>
        <w:t>представлено в орган государственной власти, орган местного самоуправления, в полномочия которых не входит предоставление ус</w:t>
      </w:r>
      <w:r>
        <w:rPr>
          <w:rFonts w:ascii="Times New Roman" w:hAnsi="Times New Roman" w:cs="Times New Roman"/>
          <w:sz w:val="28"/>
          <w:szCs w:val="28"/>
        </w:rPr>
        <w:t>луги;</w:t>
      </w:r>
    </w:p>
    <w:p w14:paraId="13E259B3"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D97D522"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w:t>
      </w:r>
      <w:r>
        <w:rPr>
          <w:rFonts w:ascii="Times New Roman" w:hAnsi="Times New Roman" w:cs="Times New Roman"/>
          <w:sz w:val="28"/>
          <w:szCs w:val="28"/>
        </w:rPr>
        <w:t>тельством Российской Федерации;</w:t>
      </w:r>
    </w:p>
    <w:p w14:paraId="74D86086"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lastRenderedPageBreak/>
        <w:t>г) представленные в электронной форме документы содержат повреждения, наличие которых не позволяет в полном объеме получить информацию и сведе</w:t>
      </w:r>
      <w:r>
        <w:rPr>
          <w:rFonts w:ascii="Times New Roman" w:hAnsi="Times New Roman" w:cs="Times New Roman"/>
          <w:sz w:val="28"/>
          <w:szCs w:val="28"/>
        </w:rPr>
        <w:t>ния, содержащиеся в документах;</w:t>
      </w:r>
    </w:p>
    <w:p w14:paraId="2BFBF987"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д) 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Pr="004C5C77">
        <w:rPr>
          <w:rFonts w:ascii="Times New Roman" w:hAnsi="Times New Roman" w:cs="Times New Roman"/>
          <w:sz w:val="28"/>
          <w:szCs w:val="28"/>
        </w:rPr>
        <w:t xml:space="preserve">, уведомление о завершении сноса </w:t>
      </w:r>
      <w:r w:rsidR="00A65B97" w:rsidRPr="00A65B97">
        <w:rPr>
          <w:rFonts w:ascii="Times New Roman" w:hAnsi="Times New Roman" w:cs="Times New Roman"/>
          <w:sz w:val="28"/>
          <w:szCs w:val="28"/>
        </w:rPr>
        <w:t xml:space="preserve">объекта капитального строительства </w:t>
      </w:r>
      <w:r w:rsidRPr="004C5C77">
        <w:rPr>
          <w:rFonts w:ascii="Times New Roman" w:hAnsi="Times New Roman" w:cs="Times New Roman"/>
          <w:sz w:val="28"/>
          <w:szCs w:val="28"/>
        </w:rPr>
        <w:t>и документы, указанные в пункте 2.</w:t>
      </w:r>
      <w:r w:rsidR="000B2656">
        <w:rPr>
          <w:rFonts w:ascii="Times New Roman" w:hAnsi="Times New Roman" w:cs="Times New Roman"/>
          <w:sz w:val="28"/>
          <w:szCs w:val="28"/>
        </w:rPr>
        <w:t>1</w:t>
      </w:r>
      <w:r w:rsidR="00A33638">
        <w:rPr>
          <w:rFonts w:ascii="Times New Roman" w:hAnsi="Times New Roman" w:cs="Times New Roman"/>
          <w:sz w:val="28"/>
          <w:szCs w:val="28"/>
        </w:rPr>
        <w:t>0</w:t>
      </w:r>
      <w:r w:rsidRPr="004C5C77">
        <w:rPr>
          <w:rFonts w:ascii="Times New Roman" w:hAnsi="Times New Roman" w:cs="Times New Roman"/>
          <w:sz w:val="28"/>
          <w:szCs w:val="28"/>
        </w:rPr>
        <w:t xml:space="preserve"> настоящего Административного регламента, представлены в электронной форме с нарушением требований, установленных пунктами </w:t>
      </w:r>
      <w:r w:rsidR="00440A2C" w:rsidRPr="00440A2C">
        <w:rPr>
          <w:rFonts w:ascii="Times New Roman" w:hAnsi="Times New Roman" w:cs="Times New Roman"/>
          <w:sz w:val="28"/>
          <w:szCs w:val="28"/>
        </w:rPr>
        <w:t>2.23</w:t>
      </w:r>
      <w:r w:rsidRPr="00440A2C">
        <w:rPr>
          <w:rFonts w:ascii="Times New Roman" w:hAnsi="Times New Roman" w:cs="Times New Roman"/>
          <w:sz w:val="28"/>
          <w:szCs w:val="28"/>
        </w:rPr>
        <w:t xml:space="preserve"> </w:t>
      </w:r>
      <w:r w:rsidR="00440A2C" w:rsidRPr="00440A2C">
        <w:rPr>
          <w:rFonts w:ascii="Times New Roman" w:hAnsi="Times New Roman" w:cs="Times New Roman"/>
          <w:sz w:val="28"/>
          <w:szCs w:val="28"/>
        </w:rPr>
        <w:t>–</w:t>
      </w:r>
      <w:r w:rsidRPr="00440A2C">
        <w:rPr>
          <w:rFonts w:ascii="Times New Roman" w:hAnsi="Times New Roman" w:cs="Times New Roman"/>
          <w:sz w:val="28"/>
          <w:szCs w:val="28"/>
        </w:rPr>
        <w:t xml:space="preserve"> </w:t>
      </w:r>
      <w:r w:rsidR="00440A2C" w:rsidRPr="00440A2C">
        <w:rPr>
          <w:rFonts w:ascii="Times New Roman" w:hAnsi="Times New Roman" w:cs="Times New Roman"/>
          <w:sz w:val="28"/>
          <w:szCs w:val="28"/>
        </w:rPr>
        <w:t>2.25</w:t>
      </w:r>
      <w:r w:rsidRPr="004C5C77">
        <w:rPr>
          <w:rFonts w:ascii="Times New Roman" w:hAnsi="Times New Roman" w:cs="Times New Roman"/>
          <w:sz w:val="28"/>
          <w:szCs w:val="28"/>
        </w:rPr>
        <w:t xml:space="preserve"> настоящег</w:t>
      </w:r>
      <w:r>
        <w:rPr>
          <w:rFonts w:ascii="Times New Roman" w:hAnsi="Times New Roman" w:cs="Times New Roman"/>
          <w:sz w:val="28"/>
          <w:szCs w:val="28"/>
        </w:rPr>
        <w:t>о Административного регламента;</w:t>
      </w:r>
    </w:p>
    <w:p w14:paraId="7CA08BD4"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 xml:space="preserve">е) выявлено несоблюдение установленных статьей 11 </w:t>
      </w:r>
      <w:r w:rsidRPr="008161AF">
        <w:rPr>
          <w:rFonts w:ascii="Times New Roman" w:hAnsi="Times New Roman" w:cs="Times New Roman"/>
          <w:sz w:val="28"/>
          <w:szCs w:val="28"/>
        </w:rPr>
        <w:t>Федерального закона</w:t>
      </w:r>
      <w:r w:rsidR="008161AF" w:rsidRPr="008161AF">
        <w:rPr>
          <w:rFonts w:ascii="Times New Roman" w:hAnsi="Times New Roman" w:cs="Times New Roman"/>
          <w:sz w:val="28"/>
          <w:szCs w:val="28"/>
        </w:rPr>
        <w:t xml:space="preserve"> от</w:t>
      </w:r>
      <w:r w:rsidRPr="008161AF">
        <w:rPr>
          <w:rFonts w:ascii="Times New Roman" w:hAnsi="Times New Roman" w:cs="Times New Roman"/>
          <w:sz w:val="28"/>
          <w:szCs w:val="28"/>
        </w:rPr>
        <w:t xml:space="preserve"> </w:t>
      </w:r>
      <w:r w:rsidR="008161AF" w:rsidRPr="008161AF">
        <w:rPr>
          <w:rFonts w:ascii="Times New Roman" w:hAnsi="Times New Roman" w:cs="Times New Roman"/>
          <w:sz w:val="28"/>
          <w:szCs w:val="28"/>
        </w:rPr>
        <w:t xml:space="preserve">06.04.2011 № 63-ФЗ </w:t>
      </w:r>
      <w:r w:rsidRPr="008161AF">
        <w:rPr>
          <w:rFonts w:ascii="Times New Roman" w:hAnsi="Times New Roman" w:cs="Times New Roman"/>
          <w:sz w:val="28"/>
          <w:szCs w:val="28"/>
        </w:rPr>
        <w:t>«Об электронной подписи»</w:t>
      </w:r>
      <w:r w:rsidRPr="004C5C77">
        <w:rPr>
          <w:rFonts w:ascii="Times New Roman" w:hAnsi="Times New Roman" w:cs="Times New Roman"/>
          <w:sz w:val="28"/>
          <w:szCs w:val="28"/>
        </w:rPr>
        <w:t xml:space="preserve"> условий признания квалифицированной электронной подписи действительной в документах, пред</w:t>
      </w:r>
      <w:r>
        <w:rPr>
          <w:rFonts w:ascii="Times New Roman" w:hAnsi="Times New Roman" w:cs="Times New Roman"/>
          <w:sz w:val="28"/>
          <w:szCs w:val="28"/>
        </w:rPr>
        <w:t>ставленных в электронной форме;</w:t>
      </w:r>
    </w:p>
    <w:p w14:paraId="36213169"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ж) неполное заполнение полей в форме уведомления, в том числе в интеракти</w:t>
      </w:r>
      <w:r>
        <w:rPr>
          <w:rFonts w:ascii="Times New Roman" w:hAnsi="Times New Roman" w:cs="Times New Roman"/>
          <w:sz w:val="28"/>
          <w:szCs w:val="28"/>
        </w:rPr>
        <w:t>вной форме уведомления на ЕПГУ;</w:t>
      </w:r>
    </w:p>
    <w:p w14:paraId="32716A7A" w14:textId="77777777" w:rsidR="004C5C77" w:rsidRDefault="004C5C77" w:rsidP="002069B8">
      <w:pPr>
        <w:spacing w:after="0" w:line="360" w:lineRule="auto"/>
        <w:ind w:firstLine="708"/>
        <w:jc w:val="both"/>
        <w:rPr>
          <w:rFonts w:ascii="Times New Roman" w:hAnsi="Times New Roman" w:cs="Times New Roman"/>
          <w:sz w:val="28"/>
          <w:szCs w:val="28"/>
        </w:rPr>
      </w:pPr>
      <w:r w:rsidRPr="004C5C77">
        <w:rPr>
          <w:rFonts w:ascii="Times New Roman" w:hAnsi="Times New Roman" w:cs="Times New Roman"/>
          <w:sz w:val="28"/>
          <w:szCs w:val="28"/>
        </w:rPr>
        <w:t>з) представление неполного комплекта документов, необхо</w:t>
      </w:r>
      <w:r>
        <w:rPr>
          <w:rFonts w:ascii="Times New Roman" w:hAnsi="Times New Roman" w:cs="Times New Roman"/>
          <w:sz w:val="28"/>
          <w:szCs w:val="28"/>
        </w:rPr>
        <w:t>димых для предоставления услуги</w:t>
      </w:r>
      <w:r w:rsidRPr="004C5C77">
        <w:rPr>
          <w:rFonts w:ascii="Times New Roman" w:hAnsi="Times New Roman" w:cs="Times New Roman"/>
          <w:sz w:val="28"/>
          <w:szCs w:val="28"/>
        </w:rPr>
        <w:t>.</w:t>
      </w:r>
    </w:p>
    <w:p w14:paraId="440EA249"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Исчерпывающий перечень оснований для отказа </w:t>
      </w:r>
      <w:r w:rsidRPr="009B607B">
        <w:rPr>
          <w:rFonts w:ascii="Times New Roman" w:hAnsi="Times New Roman" w:cs="Times New Roman"/>
          <w:sz w:val="28"/>
          <w:szCs w:val="28"/>
        </w:rPr>
        <w:t xml:space="preserve">в предоставлении </w:t>
      </w:r>
      <w:r>
        <w:rPr>
          <w:rFonts w:ascii="Times New Roman" w:hAnsi="Times New Roman" w:cs="Times New Roman"/>
          <w:sz w:val="28"/>
          <w:szCs w:val="28"/>
        </w:rPr>
        <w:t>муниципальной</w:t>
      </w:r>
      <w:r w:rsidRPr="009B607B">
        <w:rPr>
          <w:rFonts w:ascii="Times New Roman" w:hAnsi="Times New Roman" w:cs="Times New Roman"/>
          <w:sz w:val="28"/>
          <w:szCs w:val="28"/>
        </w:rPr>
        <w:t xml:space="preserve"> услуги:</w:t>
      </w:r>
    </w:p>
    <w:p w14:paraId="0074ADCE"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 xml:space="preserve">В случае обращения за услугой </w:t>
      </w:r>
      <w:r>
        <w:rPr>
          <w:rFonts w:ascii="Times New Roman" w:hAnsi="Times New Roman" w:cs="Times New Roman"/>
          <w:sz w:val="28"/>
          <w:szCs w:val="28"/>
        </w:rPr>
        <w:t>«</w:t>
      </w:r>
      <w:r w:rsidRPr="009B607B">
        <w:rPr>
          <w:rFonts w:ascii="Times New Roman" w:hAnsi="Times New Roman" w:cs="Times New Roman"/>
          <w:sz w:val="28"/>
          <w:szCs w:val="28"/>
        </w:rPr>
        <w:t>Направление уведомления о планируемом сносе объекта капитального строительства</w:t>
      </w:r>
      <w:r>
        <w:rPr>
          <w:rFonts w:ascii="Times New Roman" w:hAnsi="Times New Roman" w:cs="Times New Roman"/>
          <w:sz w:val="28"/>
          <w:szCs w:val="28"/>
        </w:rPr>
        <w:t>»</w:t>
      </w:r>
      <w:r w:rsidRPr="009B607B">
        <w:rPr>
          <w:rFonts w:ascii="Times New Roman" w:hAnsi="Times New Roman" w:cs="Times New Roman"/>
          <w:sz w:val="28"/>
          <w:szCs w:val="28"/>
        </w:rPr>
        <w:t>:</w:t>
      </w:r>
    </w:p>
    <w:p w14:paraId="173C5ECD"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020DA356"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2) отсутствие документов (сведений), предусмотренных нормативными правовыми актами Российской Федерации;</w:t>
      </w:r>
    </w:p>
    <w:p w14:paraId="603FD672"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3) заявитель не является правообладателем объекта капитального строительства;</w:t>
      </w:r>
    </w:p>
    <w:p w14:paraId="0C12BE74"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lastRenderedPageBreak/>
        <w:t xml:space="preserve">4) уведомление о сносе </w:t>
      </w:r>
      <w:r w:rsidR="00A65B97" w:rsidRPr="00A65B97">
        <w:rPr>
          <w:rFonts w:ascii="Times New Roman" w:hAnsi="Times New Roman" w:cs="Times New Roman"/>
          <w:sz w:val="28"/>
          <w:szCs w:val="28"/>
        </w:rPr>
        <w:t xml:space="preserve">объекта капитального строительства </w:t>
      </w:r>
      <w:r w:rsidRPr="009B607B">
        <w:rPr>
          <w:rFonts w:ascii="Times New Roman" w:hAnsi="Times New Roman" w:cs="Times New Roman"/>
          <w:sz w:val="28"/>
          <w:szCs w:val="28"/>
        </w:rPr>
        <w:t>содержит сведения об объекте, который не является объектом капитального строительства.</w:t>
      </w:r>
    </w:p>
    <w:p w14:paraId="46213192"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 xml:space="preserve">В случае обращения за услугой </w:t>
      </w:r>
      <w:r>
        <w:rPr>
          <w:rFonts w:ascii="Times New Roman" w:hAnsi="Times New Roman" w:cs="Times New Roman"/>
          <w:sz w:val="28"/>
          <w:szCs w:val="28"/>
        </w:rPr>
        <w:t>«</w:t>
      </w:r>
      <w:r w:rsidRPr="009B607B">
        <w:rPr>
          <w:rFonts w:ascii="Times New Roman" w:hAnsi="Times New Roman" w:cs="Times New Roman"/>
          <w:sz w:val="28"/>
          <w:szCs w:val="28"/>
        </w:rPr>
        <w:t>Направление уведомления о завершении сноса объекта капитального строительства</w:t>
      </w:r>
      <w:r>
        <w:rPr>
          <w:rFonts w:ascii="Times New Roman" w:hAnsi="Times New Roman" w:cs="Times New Roman"/>
          <w:sz w:val="28"/>
          <w:szCs w:val="28"/>
        </w:rPr>
        <w:t>»</w:t>
      </w:r>
      <w:r w:rsidRPr="009B607B">
        <w:rPr>
          <w:rFonts w:ascii="Times New Roman" w:hAnsi="Times New Roman" w:cs="Times New Roman"/>
          <w:sz w:val="28"/>
          <w:szCs w:val="28"/>
        </w:rPr>
        <w:t>:</w:t>
      </w:r>
    </w:p>
    <w:p w14:paraId="0277882F" w14:textId="77777777" w:rsidR="009B607B" w:rsidRP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3EB013E5" w14:textId="77777777" w:rsidR="009B607B" w:rsidRDefault="009B607B" w:rsidP="002069B8">
      <w:pPr>
        <w:spacing w:after="0" w:line="360" w:lineRule="auto"/>
        <w:ind w:firstLine="708"/>
        <w:jc w:val="both"/>
        <w:rPr>
          <w:rFonts w:ascii="Times New Roman" w:hAnsi="Times New Roman" w:cs="Times New Roman"/>
          <w:sz w:val="28"/>
          <w:szCs w:val="28"/>
        </w:rPr>
      </w:pPr>
      <w:r w:rsidRPr="009B607B">
        <w:rPr>
          <w:rFonts w:ascii="Times New Roman" w:hAnsi="Times New Roman" w:cs="Times New Roman"/>
          <w:sz w:val="28"/>
          <w:szCs w:val="28"/>
        </w:rPr>
        <w:t>2) отсутствие документов (сведений), предусмотренных нормативными правовыми актами Российской Федерации</w:t>
      </w:r>
      <w:r>
        <w:rPr>
          <w:rFonts w:ascii="Times New Roman" w:hAnsi="Times New Roman" w:cs="Times New Roman"/>
          <w:sz w:val="28"/>
          <w:szCs w:val="28"/>
        </w:rPr>
        <w:t>.</w:t>
      </w:r>
    </w:p>
    <w:p w14:paraId="03F8011A" w14:textId="0C4883CE" w:rsidR="004C5C77" w:rsidRPr="004C5C77" w:rsidRDefault="004C5C77" w:rsidP="002069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B607B">
        <w:rPr>
          <w:rFonts w:ascii="Times New Roman" w:hAnsi="Times New Roman" w:cs="Times New Roman"/>
          <w:sz w:val="28"/>
          <w:szCs w:val="28"/>
        </w:rPr>
        <w:t>5</w:t>
      </w:r>
      <w:r>
        <w:rPr>
          <w:rFonts w:ascii="Times New Roman" w:hAnsi="Times New Roman" w:cs="Times New Roman"/>
          <w:sz w:val="28"/>
          <w:szCs w:val="28"/>
        </w:rPr>
        <w:t xml:space="preserve">. </w:t>
      </w:r>
      <w:r w:rsidRPr="004C5C77">
        <w:rPr>
          <w:rFonts w:ascii="Times New Roman" w:hAnsi="Times New Roman" w:cs="Times New Roman"/>
          <w:sz w:val="28"/>
          <w:szCs w:val="28"/>
        </w:rPr>
        <w:t>Решение об отказе в приеме документов, указанных в пункте 2.</w:t>
      </w:r>
      <w:r w:rsidR="00A33638">
        <w:rPr>
          <w:rFonts w:ascii="Times New Roman" w:hAnsi="Times New Roman" w:cs="Times New Roman"/>
          <w:sz w:val="28"/>
          <w:szCs w:val="28"/>
        </w:rPr>
        <w:t>10</w:t>
      </w:r>
      <w:r w:rsidRPr="004C5C77">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w:t>
      </w:r>
      <w:r>
        <w:rPr>
          <w:rFonts w:ascii="Times New Roman" w:hAnsi="Times New Roman" w:cs="Times New Roman"/>
          <w:sz w:val="28"/>
          <w:szCs w:val="28"/>
        </w:rPr>
        <w:t>№</w:t>
      </w:r>
      <w:r w:rsidR="006175EE">
        <w:rPr>
          <w:rFonts w:ascii="Times New Roman" w:hAnsi="Times New Roman" w:cs="Times New Roman"/>
          <w:sz w:val="28"/>
          <w:szCs w:val="28"/>
        </w:rPr>
        <w:t>3</w:t>
      </w:r>
      <w:r w:rsidRPr="004C5C77">
        <w:rPr>
          <w:rFonts w:ascii="Times New Roman" w:hAnsi="Times New Roman" w:cs="Times New Roman"/>
          <w:sz w:val="28"/>
          <w:szCs w:val="28"/>
        </w:rPr>
        <w:t xml:space="preserve"> к настоящем</w:t>
      </w:r>
      <w:r>
        <w:rPr>
          <w:rFonts w:ascii="Times New Roman" w:hAnsi="Times New Roman" w:cs="Times New Roman"/>
          <w:sz w:val="28"/>
          <w:szCs w:val="28"/>
        </w:rPr>
        <w:t>у Административному регламенту.</w:t>
      </w:r>
    </w:p>
    <w:p w14:paraId="5C4F02CF" w14:textId="77777777" w:rsidR="004C5C77" w:rsidRPr="004C5C77" w:rsidRDefault="004C5C77" w:rsidP="002069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B607B">
        <w:rPr>
          <w:rFonts w:ascii="Times New Roman" w:hAnsi="Times New Roman" w:cs="Times New Roman"/>
          <w:sz w:val="28"/>
          <w:szCs w:val="28"/>
        </w:rPr>
        <w:t>6</w:t>
      </w:r>
      <w:r w:rsidRPr="004C5C77">
        <w:rPr>
          <w:rFonts w:ascii="Times New Roman" w:hAnsi="Times New Roman" w:cs="Times New Roman"/>
          <w:sz w:val="28"/>
          <w:szCs w:val="28"/>
        </w:rPr>
        <w:t>. Решение об отказе в приеме документов, указанных в пункте 2.</w:t>
      </w:r>
      <w:r w:rsidR="008161AF">
        <w:rPr>
          <w:rFonts w:ascii="Times New Roman" w:hAnsi="Times New Roman" w:cs="Times New Roman"/>
          <w:sz w:val="28"/>
          <w:szCs w:val="28"/>
        </w:rPr>
        <w:t>10</w:t>
      </w:r>
      <w:r w:rsidRPr="004C5C77">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уведомлении о сносе</w:t>
      </w:r>
      <w:r w:rsidR="00A65B97" w:rsidRPr="00A65B97">
        <w:rPr>
          <w:rFonts w:ascii="Times New Roman" w:hAnsi="Times New Roman" w:cs="Times New Roman"/>
          <w:sz w:val="28"/>
          <w:szCs w:val="28"/>
        </w:rPr>
        <w:t xml:space="preserve"> объекта капитального строительства</w:t>
      </w:r>
      <w:r w:rsidRPr="004C5C77">
        <w:rPr>
          <w:rFonts w:ascii="Times New Roman" w:hAnsi="Times New Roman" w:cs="Times New Roman"/>
          <w:sz w:val="28"/>
          <w:szCs w:val="28"/>
        </w:rPr>
        <w:t>, уведомлении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4C5C77">
        <w:rPr>
          <w:rFonts w:ascii="Times New Roman" w:hAnsi="Times New Roman" w:cs="Times New Roman"/>
          <w:sz w:val="28"/>
          <w:szCs w:val="28"/>
        </w:rPr>
        <w:t xml:space="preserve">,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Pr>
          <w:rFonts w:ascii="Times New Roman" w:hAnsi="Times New Roman" w:cs="Times New Roman"/>
          <w:sz w:val="28"/>
          <w:szCs w:val="28"/>
        </w:rPr>
        <w:t>уполномоченный орган.</w:t>
      </w:r>
    </w:p>
    <w:p w14:paraId="5E2B9A29" w14:textId="77777777" w:rsidR="004C5C77" w:rsidRDefault="004C5C77" w:rsidP="002069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B607B">
        <w:rPr>
          <w:rFonts w:ascii="Times New Roman" w:hAnsi="Times New Roman" w:cs="Times New Roman"/>
          <w:sz w:val="28"/>
          <w:szCs w:val="28"/>
        </w:rPr>
        <w:t>7</w:t>
      </w:r>
      <w:r w:rsidRPr="004C5C77">
        <w:rPr>
          <w:rFonts w:ascii="Times New Roman" w:hAnsi="Times New Roman" w:cs="Times New Roman"/>
          <w:sz w:val="28"/>
          <w:szCs w:val="28"/>
        </w:rPr>
        <w:t>. Отказ в приеме документов, указанных в пункте 2.</w:t>
      </w:r>
      <w:r w:rsidR="008161AF">
        <w:rPr>
          <w:rFonts w:ascii="Times New Roman" w:hAnsi="Times New Roman" w:cs="Times New Roman"/>
          <w:sz w:val="28"/>
          <w:szCs w:val="28"/>
        </w:rPr>
        <w:t>10</w:t>
      </w:r>
      <w:r w:rsidRPr="004C5C77">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w:t>
      </w:r>
      <w:r>
        <w:rPr>
          <w:rFonts w:ascii="Times New Roman" w:hAnsi="Times New Roman" w:cs="Times New Roman"/>
          <w:sz w:val="28"/>
          <w:szCs w:val="28"/>
        </w:rPr>
        <w:t>у</w:t>
      </w:r>
      <w:r w:rsidRPr="004C5C77">
        <w:rPr>
          <w:rFonts w:ascii="Times New Roman" w:hAnsi="Times New Roman" w:cs="Times New Roman"/>
          <w:sz w:val="28"/>
          <w:szCs w:val="28"/>
        </w:rPr>
        <w:t>полномоченный орган за получением услуги.</w:t>
      </w:r>
    </w:p>
    <w:p w14:paraId="49C6045D" w14:textId="77777777" w:rsidR="00FD100B" w:rsidRDefault="00FD100B" w:rsidP="002069B8">
      <w:pPr>
        <w:spacing w:after="0" w:line="360" w:lineRule="auto"/>
        <w:ind w:firstLine="708"/>
        <w:jc w:val="both"/>
        <w:rPr>
          <w:rFonts w:ascii="Times New Roman" w:hAnsi="Times New Roman" w:cs="Times New Roman"/>
          <w:sz w:val="28"/>
          <w:szCs w:val="28"/>
        </w:rPr>
      </w:pPr>
    </w:p>
    <w:p w14:paraId="4CA24C16" w14:textId="77777777" w:rsidR="00FD100B" w:rsidRPr="00FD100B" w:rsidRDefault="00FD100B" w:rsidP="00FD100B">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FD100B">
        <w:rPr>
          <w:rFonts w:ascii="Times New Roman CYR" w:eastAsia="Times New Roman" w:hAnsi="Times New Roman CYR" w:cs="Times New Roman CYR"/>
          <w:b/>
          <w:bCs/>
          <w:color w:val="000000"/>
          <w:sz w:val="28"/>
          <w:szCs w:val="28"/>
          <w:lang w:eastAsia="ru-RU"/>
        </w:rPr>
        <w:t>Размер платы, взимаемой с заявителя при предоставлении муниципальной услуги и способы ее взимания</w:t>
      </w:r>
    </w:p>
    <w:p w14:paraId="094DBBD7" w14:textId="77777777" w:rsidR="00FD100B" w:rsidRDefault="00FD100B" w:rsidP="00FD100B">
      <w:pPr>
        <w:spacing w:after="0" w:line="240" w:lineRule="auto"/>
        <w:ind w:firstLine="708"/>
        <w:jc w:val="both"/>
        <w:rPr>
          <w:rFonts w:ascii="Times New Roman" w:hAnsi="Times New Roman" w:cs="Times New Roman"/>
          <w:sz w:val="28"/>
          <w:szCs w:val="28"/>
        </w:rPr>
      </w:pPr>
    </w:p>
    <w:p w14:paraId="062BE467" w14:textId="77777777" w:rsidR="00FD100B" w:rsidRDefault="00FD100B" w:rsidP="002069B8">
      <w:pPr>
        <w:spacing w:after="0" w:line="360" w:lineRule="auto"/>
        <w:ind w:firstLine="708"/>
        <w:jc w:val="both"/>
        <w:rPr>
          <w:rFonts w:ascii="Times New Roman" w:hAnsi="Times New Roman" w:cs="Times New Roman"/>
          <w:sz w:val="28"/>
          <w:szCs w:val="28"/>
        </w:rPr>
      </w:pPr>
      <w:r w:rsidRPr="00FD100B">
        <w:rPr>
          <w:rFonts w:ascii="Times New Roman" w:hAnsi="Times New Roman" w:cs="Times New Roman"/>
          <w:sz w:val="28"/>
          <w:szCs w:val="28"/>
        </w:rPr>
        <w:t>2.1</w:t>
      </w:r>
      <w:r w:rsidR="009B607B">
        <w:rPr>
          <w:rFonts w:ascii="Times New Roman" w:hAnsi="Times New Roman" w:cs="Times New Roman"/>
          <w:sz w:val="28"/>
          <w:szCs w:val="28"/>
        </w:rPr>
        <w:t>8</w:t>
      </w:r>
      <w:r w:rsidRPr="00FD100B">
        <w:rPr>
          <w:rFonts w:ascii="Times New Roman" w:hAnsi="Times New Roman" w:cs="Times New Roman"/>
          <w:sz w:val="28"/>
          <w:szCs w:val="28"/>
        </w:rPr>
        <w:t xml:space="preserve">. Государственная пошлина за предоставление </w:t>
      </w:r>
      <w:r>
        <w:rPr>
          <w:rFonts w:ascii="Times New Roman" w:hAnsi="Times New Roman" w:cs="Times New Roman"/>
          <w:sz w:val="28"/>
          <w:szCs w:val="28"/>
        </w:rPr>
        <w:t>муниципальной</w:t>
      </w:r>
      <w:r w:rsidRPr="00FD100B">
        <w:rPr>
          <w:rFonts w:ascii="Times New Roman" w:hAnsi="Times New Roman" w:cs="Times New Roman"/>
          <w:sz w:val="28"/>
          <w:szCs w:val="28"/>
        </w:rPr>
        <w:t xml:space="preserve"> услуги не взимается.</w:t>
      </w:r>
    </w:p>
    <w:p w14:paraId="5CE5E6DC" w14:textId="77777777" w:rsidR="00FD100B" w:rsidRDefault="00FD100B" w:rsidP="002069B8">
      <w:pPr>
        <w:spacing w:after="0" w:line="360" w:lineRule="auto"/>
        <w:ind w:firstLine="708"/>
        <w:jc w:val="both"/>
        <w:rPr>
          <w:rFonts w:ascii="Times New Roman" w:hAnsi="Times New Roman" w:cs="Times New Roman"/>
          <w:sz w:val="28"/>
          <w:szCs w:val="28"/>
        </w:rPr>
      </w:pPr>
    </w:p>
    <w:p w14:paraId="7AD65C89" w14:textId="77777777" w:rsidR="00FD100B" w:rsidRPr="00FD100B" w:rsidRDefault="00FD100B" w:rsidP="00FD100B">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FD100B">
        <w:rPr>
          <w:rFonts w:ascii="Times New Roman CYR" w:eastAsia="Times New Roman" w:hAnsi="Times New Roman CYR" w:cs="Times New Roman CYR"/>
          <w:b/>
          <w:bCs/>
          <w:color w:val="000000"/>
          <w:sz w:val="28"/>
          <w:szCs w:val="28"/>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CA8F313" w14:textId="77777777" w:rsidR="00FD100B" w:rsidRPr="00FD100B" w:rsidRDefault="00FD100B" w:rsidP="00FD100B">
      <w:pPr>
        <w:spacing w:after="0" w:line="240" w:lineRule="auto"/>
        <w:ind w:firstLine="708"/>
        <w:jc w:val="both"/>
        <w:rPr>
          <w:rFonts w:ascii="Times New Roman" w:hAnsi="Times New Roman" w:cs="Times New Roman"/>
          <w:sz w:val="28"/>
          <w:szCs w:val="28"/>
        </w:rPr>
      </w:pPr>
    </w:p>
    <w:p w14:paraId="4881EAC1" w14:textId="77777777" w:rsidR="00FD100B" w:rsidRDefault="00FD100B" w:rsidP="00965C4C">
      <w:pPr>
        <w:spacing w:after="0" w:line="360" w:lineRule="auto"/>
        <w:ind w:firstLine="708"/>
        <w:jc w:val="both"/>
        <w:rPr>
          <w:rFonts w:ascii="Times New Roman" w:hAnsi="Times New Roman" w:cs="Times New Roman"/>
          <w:sz w:val="28"/>
          <w:szCs w:val="28"/>
        </w:rPr>
      </w:pPr>
      <w:r w:rsidRPr="00FD100B">
        <w:rPr>
          <w:rFonts w:ascii="Times New Roman" w:hAnsi="Times New Roman" w:cs="Times New Roman"/>
          <w:sz w:val="28"/>
          <w:szCs w:val="28"/>
        </w:rPr>
        <w:t>2.1</w:t>
      </w:r>
      <w:r w:rsidR="009B607B">
        <w:rPr>
          <w:rFonts w:ascii="Times New Roman" w:hAnsi="Times New Roman" w:cs="Times New Roman"/>
          <w:sz w:val="28"/>
          <w:szCs w:val="28"/>
        </w:rPr>
        <w:t>9</w:t>
      </w:r>
      <w:r w:rsidRPr="00FD100B">
        <w:rPr>
          <w:rFonts w:ascii="Times New Roman" w:hAnsi="Times New Roman" w:cs="Times New Roman"/>
          <w:sz w:val="28"/>
          <w:szCs w:val="28"/>
        </w:rPr>
        <w:t xml:space="preserve">. Максимальный срок ожидания в очереди при подаче запроса о предоставлении </w:t>
      </w:r>
      <w:r>
        <w:rPr>
          <w:rFonts w:ascii="Times New Roman" w:hAnsi="Times New Roman" w:cs="Times New Roman"/>
          <w:sz w:val="28"/>
          <w:szCs w:val="28"/>
        </w:rPr>
        <w:t>муниципальной</w:t>
      </w:r>
      <w:r w:rsidRPr="00FD100B">
        <w:rPr>
          <w:rFonts w:ascii="Times New Roman" w:hAnsi="Times New Roman" w:cs="Times New Roman"/>
          <w:sz w:val="28"/>
          <w:szCs w:val="28"/>
        </w:rPr>
        <w:t xml:space="preserve"> услуги и при получении результата предоставления </w:t>
      </w:r>
      <w:r>
        <w:rPr>
          <w:rFonts w:ascii="Times New Roman" w:hAnsi="Times New Roman" w:cs="Times New Roman"/>
          <w:sz w:val="28"/>
          <w:szCs w:val="28"/>
        </w:rPr>
        <w:t>муниципальной услуги в у</w:t>
      </w:r>
      <w:r w:rsidRPr="00FD100B">
        <w:rPr>
          <w:rFonts w:ascii="Times New Roman" w:hAnsi="Times New Roman" w:cs="Times New Roman"/>
          <w:sz w:val="28"/>
          <w:szCs w:val="28"/>
        </w:rPr>
        <w:t>полномоченном органе или многофункциональном центре составляет не более 15 минут.</w:t>
      </w:r>
    </w:p>
    <w:p w14:paraId="3B17D990" w14:textId="77777777" w:rsidR="00FD100B" w:rsidRDefault="00FD100B" w:rsidP="00A34FAF">
      <w:pPr>
        <w:spacing w:after="0" w:line="360" w:lineRule="auto"/>
        <w:ind w:firstLine="708"/>
        <w:jc w:val="both"/>
        <w:rPr>
          <w:rFonts w:ascii="Times New Roman" w:hAnsi="Times New Roman" w:cs="Times New Roman"/>
          <w:sz w:val="28"/>
          <w:szCs w:val="28"/>
        </w:rPr>
      </w:pPr>
    </w:p>
    <w:p w14:paraId="1D022EEC" w14:textId="77777777" w:rsidR="00FD100B" w:rsidRPr="00FD100B" w:rsidRDefault="00FD100B" w:rsidP="00FD100B">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FD100B">
        <w:rPr>
          <w:rFonts w:ascii="Times New Roman CYR" w:eastAsia="Times New Roman" w:hAnsi="Times New Roman CYR" w:cs="Times New Roman CYR"/>
          <w:b/>
          <w:bCs/>
          <w:color w:val="000000"/>
          <w:sz w:val="28"/>
          <w:szCs w:val="28"/>
          <w:lang w:eastAsia="ru-RU"/>
        </w:rPr>
        <w:t>Срок регистрации запроса заявителя о предоставлении муниципальной услуги</w:t>
      </w:r>
    </w:p>
    <w:p w14:paraId="77CEE3C1" w14:textId="77777777" w:rsidR="00FD100B" w:rsidRDefault="00FD100B" w:rsidP="00FD100B">
      <w:pPr>
        <w:spacing w:after="0" w:line="240" w:lineRule="auto"/>
        <w:ind w:firstLine="708"/>
        <w:jc w:val="both"/>
        <w:rPr>
          <w:rFonts w:ascii="Times New Roman" w:hAnsi="Times New Roman" w:cs="Times New Roman"/>
          <w:sz w:val="28"/>
          <w:szCs w:val="28"/>
        </w:rPr>
      </w:pPr>
    </w:p>
    <w:p w14:paraId="57046304" w14:textId="10D2A547" w:rsidR="00FD100B" w:rsidRPr="00FD100B" w:rsidRDefault="00FD100B" w:rsidP="00704EC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B607B">
        <w:rPr>
          <w:rFonts w:ascii="Times New Roman" w:hAnsi="Times New Roman" w:cs="Times New Roman"/>
          <w:sz w:val="28"/>
          <w:szCs w:val="28"/>
        </w:rPr>
        <w:t>20</w:t>
      </w:r>
      <w:r>
        <w:rPr>
          <w:rFonts w:ascii="Times New Roman" w:hAnsi="Times New Roman" w:cs="Times New Roman"/>
          <w:sz w:val="28"/>
          <w:szCs w:val="28"/>
        </w:rPr>
        <w:t xml:space="preserve">. </w:t>
      </w:r>
      <w:r w:rsidRPr="00FD100B">
        <w:rPr>
          <w:rFonts w:ascii="Times New Roman" w:hAnsi="Times New Roman" w:cs="Times New Roman"/>
          <w:sz w:val="28"/>
          <w:szCs w:val="28"/>
        </w:rPr>
        <w:t xml:space="preserve">Регистрация </w:t>
      </w:r>
      <w:r w:rsidR="00EB21AC" w:rsidRPr="00EB21AC">
        <w:rPr>
          <w:rFonts w:ascii="Times New Roman" w:hAnsi="Times New Roman" w:cs="Times New Roman"/>
          <w:sz w:val="28"/>
          <w:szCs w:val="28"/>
        </w:rPr>
        <w:t>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00EB21AC" w:rsidRPr="00EB21AC">
        <w:rPr>
          <w:rFonts w:ascii="Times New Roman" w:hAnsi="Times New Roman" w:cs="Times New Roman"/>
          <w:sz w:val="28"/>
          <w:szCs w:val="28"/>
        </w:rPr>
        <w:t>, уведомление о завершении сноса</w:t>
      </w:r>
      <w:r w:rsidR="00A65B97" w:rsidRPr="00A65B97">
        <w:rPr>
          <w:rFonts w:ascii="Times New Roman" w:hAnsi="Times New Roman" w:cs="Times New Roman"/>
          <w:sz w:val="28"/>
          <w:szCs w:val="28"/>
        </w:rPr>
        <w:t xml:space="preserve"> объекта капитального строительства</w:t>
      </w:r>
      <w:r w:rsidRPr="00FD100B">
        <w:rPr>
          <w:rFonts w:ascii="Times New Roman" w:hAnsi="Times New Roman" w:cs="Times New Roman"/>
          <w:sz w:val="28"/>
          <w:szCs w:val="28"/>
        </w:rPr>
        <w:t>, представленного заявителем указанными в пункте 2.</w:t>
      </w:r>
      <w:r w:rsidR="00EB21AC">
        <w:rPr>
          <w:rFonts w:ascii="Times New Roman" w:hAnsi="Times New Roman" w:cs="Times New Roman"/>
          <w:sz w:val="28"/>
          <w:szCs w:val="28"/>
        </w:rPr>
        <w:t>9</w:t>
      </w:r>
      <w:r w:rsidRPr="00FD100B">
        <w:rPr>
          <w:rFonts w:ascii="Times New Roman" w:hAnsi="Times New Roman" w:cs="Times New Roman"/>
          <w:sz w:val="28"/>
          <w:szCs w:val="28"/>
        </w:rPr>
        <w:t xml:space="preserve"> настоящего Административного регламента способами </w:t>
      </w:r>
      <w:r w:rsidR="00312437" w:rsidRPr="00FD100B">
        <w:rPr>
          <w:rFonts w:ascii="Times New Roman" w:hAnsi="Times New Roman" w:cs="Times New Roman"/>
          <w:sz w:val="28"/>
          <w:szCs w:val="28"/>
        </w:rPr>
        <w:t>в уполномоченный орган,</w:t>
      </w:r>
      <w:r w:rsidRPr="00FD100B">
        <w:rPr>
          <w:rFonts w:ascii="Times New Roman" w:hAnsi="Times New Roman" w:cs="Times New Roman"/>
          <w:sz w:val="28"/>
          <w:szCs w:val="28"/>
        </w:rPr>
        <w:t xml:space="preserve"> осуществляется не позднее одного рабочего дня, следующего за днем его поступления.</w:t>
      </w:r>
    </w:p>
    <w:p w14:paraId="5E576CB0" w14:textId="77777777" w:rsidR="004C5C77" w:rsidRDefault="00FD100B" w:rsidP="00704EC1">
      <w:pPr>
        <w:spacing w:after="0" w:line="360" w:lineRule="auto"/>
        <w:ind w:firstLine="708"/>
        <w:jc w:val="both"/>
        <w:rPr>
          <w:rFonts w:ascii="Times New Roman" w:hAnsi="Times New Roman" w:cs="Times New Roman"/>
          <w:sz w:val="28"/>
          <w:szCs w:val="28"/>
        </w:rPr>
      </w:pPr>
      <w:r w:rsidRPr="00FD100B">
        <w:rPr>
          <w:rFonts w:ascii="Times New Roman" w:hAnsi="Times New Roman" w:cs="Times New Roman"/>
          <w:sz w:val="28"/>
          <w:szCs w:val="28"/>
        </w:rPr>
        <w:t xml:space="preserve">В случае представления </w:t>
      </w:r>
      <w:r w:rsidR="00EB21AC" w:rsidRPr="00EB21AC">
        <w:rPr>
          <w:rFonts w:ascii="Times New Roman" w:hAnsi="Times New Roman" w:cs="Times New Roman"/>
          <w:sz w:val="28"/>
          <w:szCs w:val="28"/>
        </w:rPr>
        <w:t>уведомление о сносе, уведомление о завершении сноса</w:t>
      </w:r>
      <w:r w:rsidRPr="00FD100B">
        <w:rPr>
          <w:rFonts w:ascii="Times New Roman" w:hAnsi="Times New Roman" w:cs="Times New Roman"/>
          <w:sz w:val="28"/>
          <w:szCs w:val="28"/>
        </w:rPr>
        <w:t xml:space="preserve"> </w:t>
      </w:r>
      <w:r w:rsidR="00A65B97" w:rsidRPr="00A65B97">
        <w:rPr>
          <w:rFonts w:ascii="Times New Roman" w:hAnsi="Times New Roman" w:cs="Times New Roman"/>
          <w:sz w:val="28"/>
          <w:szCs w:val="28"/>
        </w:rPr>
        <w:t xml:space="preserve">объекта капитального строительства </w:t>
      </w:r>
      <w:r w:rsidRPr="00FD100B">
        <w:rPr>
          <w:rFonts w:ascii="Times New Roman" w:hAnsi="Times New Roman" w:cs="Times New Roman"/>
          <w:sz w:val="28"/>
          <w:szCs w:val="28"/>
        </w:rPr>
        <w:t xml:space="preserve">посредством Единого портала, регионального портала, ГИСОГД вне рабочего времени уполномоченного органа либо в выходной, нерабочий праздничный день днем поступления </w:t>
      </w:r>
      <w:r w:rsidR="00EB21AC" w:rsidRPr="00EB21AC">
        <w:rPr>
          <w:rFonts w:ascii="Times New Roman" w:hAnsi="Times New Roman" w:cs="Times New Roman"/>
          <w:sz w:val="28"/>
          <w:szCs w:val="28"/>
        </w:rPr>
        <w:t>уведомление о сносе</w:t>
      </w:r>
      <w:r w:rsidR="00A65B97" w:rsidRPr="00A65B97">
        <w:rPr>
          <w:rFonts w:ascii="Times New Roman" w:hAnsi="Times New Roman" w:cs="Times New Roman"/>
          <w:sz w:val="28"/>
          <w:szCs w:val="28"/>
        </w:rPr>
        <w:t xml:space="preserve"> объекта капитального строительства</w:t>
      </w:r>
      <w:r w:rsidR="00EB21AC" w:rsidRPr="00EB21AC">
        <w:rPr>
          <w:rFonts w:ascii="Times New Roman" w:hAnsi="Times New Roman" w:cs="Times New Roman"/>
          <w:sz w:val="28"/>
          <w:szCs w:val="28"/>
        </w:rPr>
        <w:t>, уведомление о завершении сноса</w:t>
      </w:r>
      <w:r w:rsidRPr="00FD100B">
        <w:rPr>
          <w:rFonts w:ascii="Times New Roman" w:hAnsi="Times New Roman" w:cs="Times New Roman"/>
          <w:sz w:val="28"/>
          <w:szCs w:val="28"/>
        </w:rPr>
        <w:t xml:space="preserve"> </w:t>
      </w:r>
      <w:r w:rsidR="00A65B97" w:rsidRPr="00A65B97">
        <w:rPr>
          <w:rFonts w:ascii="Times New Roman" w:hAnsi="Times New Roman" w:cs="Times New Roman"/>
          <w:sz w:val="28"/>
          <w:szCs w:val="28"/>
        </w:rPr>
        <w:t xml:space="preserve">объекта капитального строительства </w:t>
      </w:r>
      <w:r w:rsidRPr="00FD100B">
        <w:rPr>
          <w:rFonts w:ascii="Times New Roman" w:hAnsi="Times New Roman" w:cs="Times New Roman"/>
          <w:sz w:val="28"/>
          <w:szCs w:val="28"/>
        </w:rPr>
        <w:t>считается первый рабочий день, следующий за днем представления заявителем указанного заявления.</w:t>
      </w:r>
    </w:p>
    <w:p w14:paraId="5AF18CC7" w14:textId="77777777" w:rsidR="004C5C77" w:rsidRPr="00FE723F" w:rsidRDefault="004C5C77" w:rsidP="004A57CB">
      <w:pPr>
        <w:spacing w:after="0" w:line="360" w:lineRule="auto"/>
        <w:ind w:firstLine="708"/>
        <w:jc w:val="both"/>
        <w:rPr>
          <w:rFonts w:ascii="Times New Roman" w:hAnsi="Times New Roman" w:cs="Times New Roman"/>
          <w:sz w:val="28"/>
          <w:szCs w:val="28"/>
        </w:rPr>
      </w:pPr>
    </w:p>
    <w:p w14:paraId="7FB29D42" w14:textId="77777777" w:rsidR="00CA7015" w:rsidRPr="00CA7015" w:rsidRDefault="00CA7015" w:rsidP="00CA7015">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A7015">
        <w:rPr>
          <w:rFonts w:ascii="Times New Roman CYR" w:eastAsia="Times New Roman" w:hAnsi="Times New Roman CYR" w:cs="Times New Roman CYR"/>
          <w:b/>
          <w:bCs/>
          <w:color w:val="000000"/>
          <w:sz w:val="28"/>
          <w:szCs w:val="28"/>
          <w:lang w:eastAsia="ru-RU"/>
        </w:rPr>
        <w:t>Требования к помещениям, в которых предоставляется муниципальная услуга</w:t>
      </w:r>
    </w:p>
    <w:p w14:paraId="0247ED8F" w14:textId="77777777" w:rsidR="00CA7015" w:rsidRPr="00CA7015" w:rsidRDefault="00CA7015" w:rsidP="00CA7015">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14:paraId="1C712EBD"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w:eastAsia="Times New Roman" w:hAnsi="Times New Roman" w:cs="Times New Roman"/>
          <w:color w:val="000000"/>
          <w:sz w:val="28"/>
          <w:szCs w:val="28"/>
          <w:lang w:eastAsia="ru-RU"/>
        </w:rPr>
        <w:t>2.2</w:t>
      </w:r>
      <w:r w:rsidR="00EB21AC">
        <w:rPr>
          <w:rFonts w:ascii="Times New Roman" w:eastAsia="Times New Roman" w:hAnsi="Times New Roman" w:cs="Times New Roman"/>
          <w:color w:val="000000"/>
          <w:sz w:val="28"/>
          <w:szCs w:val="28"/>
          <w:lang w:eastAsia="ru-RU"/>
        </w:rPr>
        <w:t>1</w:t>
      </w:r>
      <w:r w:rsidRPr="00CA7015">
        <w:rPr>
          <w:rFonts w:ascii="Times New Roman" w:eastAsia="Times New Roman" w:hAnsi="Times New Roman" w:cs="Times New Roman"/>
          <w:color w:val="000000"/>
          <w:sz w:val="28"/>
          <w:szCs w:val="28"/>
          <w:lang w:eastAsia="ru-RU"/>
        </w:rPr>
        <w:t xml:space="preserve">. </w:t>
      </w:r>
      <w:r w:rsidRPr="00CA7015">
        <w:rPr>
          <w:rFonts w:ascii="Times New Roman CYR" w:eastAsia="Times New Roman" w:hAnsi="Times New Roman CYR" w:cs="Times New Roman CYR"/>
          <w:color w:val="000000"/>
          <w:sz w:val="28"/>
          <w:szCs w:val="28"/>
          <w:lang w:eastAsia="ru-RU"/>
        </w:rPr>
        <w:t xml:space="preserve">Местоположение административных зданий, </w:t>
      </w:r>
      <w:r w:rsidR="00EB21AC">
        <w:rPr>
          <w:rFonts w:ascii="Times New Roman CYR" w:eastAsia="Times New Roman" w:hAnsi="Times New Roman CYR" w:cs="Times New Roman CYR"/>
          <w:color w:val="000000"/>
          <w:sz w:val="28"/>
          <w:szCs w:val="28"/>
          <w:lang w:eastAsia="ru-RU"/>
        </w:rPr>
        <w:t>в которых осуществляется прием</w:t>
      </w:r>
      <w:r w:rsidR="00EB21AC" w:rsidRPr="00EB21AC">
        <w:rPr>
          <w:rFonts w:ascii="Times New Roman" w:hAnsi="Times New Roman" w:cs="Times New Roman"/>
          <w:sz w:val="28"/>
          <w:szCs w:val="28"/>
        </w:rPr>
        <w:t xml:space="preserve"> </w:t>
      </w:r>
      <w:r w:rsidR="00EB21AC" w:rsidRPr="00EB21AC">
        <w:rPr>
          <w:rFonts w:ascii="Times New Roman CYR" w:eastAsia="Times New Roman" w:hAnsi="Times New Roman CYR" w:cs="Times New Roman CYR"/>
          <w:color w:val="000000"/>
          <w:sz w:val="28"/>
          <w:szCs w:val="28"/>
          <w:lang w:eastAsia="ru-RU"/>
        </w:rPr>
        <w:t>уведомлени</w:t>
      </w:r>
      <w:r w:rsidR="00E8074C">
        <w:rPr>
          <w:rFonts w:ascii="Times New Roman CYR" w:eastAsia="Times New Roman" w:hAnsi="Times New Roman CYR" w:cs="Times New Roman CYR"/>
          <w:color w:val="000000"/>
          <w:sz w:val="28"/>
          <w:szCs w:val="28"/>
          <w:lang w:eastAsia="ru-RU"/>
        </w:rPr>
        <w:t>я</w:t>
      </w:r>
      <w:r w:rsidR="00EB21AC" w:rsidRPr="00EB21AC">
        <w:rPr>
          <w:rFonts w:ascii="Times New Roman CYR" w:eastAsia="Times New Roman" w:hAnsi="Times New Roman CYR" w:cs="Times New Roman CYR"/>
          <w:color w:val="000000"/>
          <w:sz w:val="28"/>
          <w:szCs w:val="28"/>
          <w:lang w:eastAsia="ru-RU"/>
        </w:rPr>
        <w:t xml:space="preserve">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00EB21AC" w:rsidRPr="00EB21AC">
        <w:rPr>
          <w:rFonts w:ascii="Times New Roman CYR" w:eastAsia="Times New Roman" w:hAnsi="Times New Roman CYR" w:cs="Times New Roman CYR"/>
          <w:color w:val="000000"/>
          <w:sz w:val="28"/>
          <w:szCs w:val="28"/>
          <w:lang w:eastAsia="ru-RU"/>
        </w:rPr>
        <w:t>, уведомлени</w:t>
      </w:r>
      <w:r w:rsidR="00E8074C">
        <w:rPr>
          <w:rFonts w:ascii="Times New Roman CYR" w:eastAsia="Times New Roman" w:hAnsi="Times New Roman CYR" w:cs="Times New Roman CYR"/>
          <w:color w:val="000000"/>
          <w:sz w:val="28"/>
          <w:szCs w:val="28"/>
          <w:lang w:eastAsia="ru-RU"/>
        </w:rPr>
        <w:t>я</w:t>
      </w:r>
      <w:r w:rsidR="00EB21AC" w:rsidRPr="00EB21AC">
        <w:rPr>
          <w:rFonts w:ascii="Times New Roman CYR" w:eastAsia="Times New Roman" w:hAnsi="Times New Roman CYR" w:cs="Times New Roman CYR"/>
          <w:color w:val="000000"/>
          <w:sz w:val="28"/>
          <w:szCs w:val="28"/>
          <w:lang w:eastAsia="ru-RU"/>
        </w:rPr>
        <w:t xml:space="preserve"> о завершении сноса</w:t>
      </w:r>
      <w:r w:rsidRPr="00CA7015">
        <w:rPr>
          <w:rFonts w:ascii="Times New Roman CYR" w:eastAsia="Times New Roman" w:hAnsi="Times New Roman CYR" w:cs="Times New Roman CYR"/>
          <w:color w:val="000000"/>
          <w:sz w:val="28"/>
          <w:szCs w:val="28"/>
          <w:lang w:eastAsia="ru-RU"/>
        </w:rPr>
        <w:t xml:space="preserve"> </w:t>
      </w:r>
      <w:r w:rsidR="00A65B97" w:rsidRPr="00A65B97">
        <w:rPr>
          <w:rFonts w:ascii="Times New Roman CYR" w:eastAsia="Times New Roman" w:hAnsi="Times New Roman CYR" w:cs="Times New Roman CYR"/>
          <w:color w:val="000000"/>
          <w:sz w:val="28"/>
          <w:szCs w:val="28"/>
          <w:lang w:eastAsia="ru-RU"/>
        </w:rPr>
        <w:t xml:space="preserve">объекта капитального </w:t>
      </w:r>
      <w:r w:rsidR="00A65B97" w:rsidRPr="00A65B97">
        <w:rPr>
          <w:rFonts w:ascii="Times New Roman CYR" w:eastAsia="Times New Roman" w:hAnsi="Times New Roman CYR" w:cs="Times New Roman CYR"/>
          <w:color w:val="000000"/>
          <w:sz w:val="28"/>
          <w:szCs w:val="28"/>
          <w:lang w:eastAsia="ru-RU"/>
        </w:rPr>
        <w:lastRenderedPageBreak/>
        <w:t xml:space="preserve">строительства </w:t>
      </w:r>
      <w:r w:rsidRPr="00CA7015">
        <w:rPr>
          <w:rFonts w:ascii="Times New Roman CYR" w:eastAsia="Times New Roman" w:hAnsi="Times New Roman CYR" w:cs="Times New Roman CYR"/>
          <w:color w:val="000000"/>
          <w:sz w:val="28"/>
          <w:szCs w:val="28"/>
          <w:lang w:eastAsia="ru-RU"/>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D1ACD72"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8487584"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w:t>
      </w:r>
      <w:r>
        <w:rPr>
          <w:rFonts w:ascii="Times New Roman CYR" w:eastAsia="Times New Roman" w:hAnsi="Times New Roman CYR" w:cs="Times New Roman CYR"/>
          <w:color w:val="000000"/>
          <w:sz w:val="28"/>
          <w:szCs w:val="28"/>
          <w:lang w:eastAsia="ru-RU"/>
        </w:rPr>
        <w:t xml:space="preserve"> </w:t>
      </w:r>
      <w:r w:rsidRPr="00CA7015">
        <w:rPr>
          <w:rFonts w:ascii="Times New Roman CYR" w:eastAsia="Times New Roman" w:hAnsi="Times New Roman CYR" w:cs="Times New Roman CYR"/>
          <w:color w:val="000000"/>
          <w:sz w:val="28"/>
          <w:szCs w:val="28"/>
          <w:lang w:eastAsia="ru-RU"/>
        </w:rPr>
        <w:t>средств, перевозящих таких инвалидов и (или) детей-инвалидов.</w:t>
      </w:r>
    </w:p>
    <w:p w14:paraId="1ED12066"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7D49B8E"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14:paraId="126080C3" w14:textId="77777777" w:rsidR="00CA7015" w:rsidRPr="006D10FB" w:rsidRDefault="00CA7015" w:rsidP="006D10FB">
      <w:pPr>
        <w:pStyle w:val="a6"/>
        <w:numPr>
          <w:ilvl w:val="0"/>
          <w:numId w:val="12"/>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наименование;</w:t>
      </w:r>
    </w:p>
    <w:p w14:paraId="1B387B14" w14:textId="77777777" w:rsidR="00CA7015" w:rsidRPr="006D10FB" w:rsidRDefault="00CA7015" w:rsidP="006D10FB">
      <w:pPr>
        <w:pStyle w:val="a6"/>
        <w:numPr>
          <w:ilvl w:val="0"/>
          <w:numId w:val="12"/>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местонахождение и юридический адрес;</w:t>
      </w:r>
    </w:p>
    <w:p w14:paraId="60D6779E" w14:textId="77777777" w:rsidR="00CA7015" w:rsidRPr="006D10FB" w:rsidRDefault="00CA7015" w:rsidP="006D10FB">
      <w:pPr>
        <w:pStyle w:val="a6"/>
        <w:numPr>
          <w:ilvl w:val="0"/>
          <w:numId w:val="12"/>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режим работы;</w:t>
      </w:r>
    </w:p>
    <w:p w14:paraId="1EB7E1EF" w14:textId="77777777" w:rsidR="00CA7015" w:rsidRPr="006D10FB" w:rsidRDefault="00CA7015" w:rsidP="006D10FB">
      <w:pPr>
        <w:pStyle w:val="a6"/>
        <w:numPr>
          <w:ilvl w:val="0"/>
          <w:numId w:val="12"/>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график приема;</w:t>
      </w:r>
    </w:p>
    <w:p w14:paraId="0F635921" w14:textId="77777777" w:rsidR="00CA7015" w:rsidRPr="006D10FB" w:rsidRDefault="00CA7015" w:rsidP="006D10FB">
      <w:pPr>
        <w:pStyle w:val="a6"/>
        <w:numPr>
          <w:ilvl w:val="0"/>
          <w:numId w:val="12"/>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номера телефонов для справок.</w:t>
      </w:r>
    </w:p>
    <w:p w14:paraId="715F0F84"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lastRenderedPageBreak/>
        <w:t>Помещения, в которых предоставляется услуга, должны соответствовать санитарно-эпидемиологическим правилам и нормативам.</w:t>
      </w:r>
    </w:p>
    <w:p w14:paraId="66E3348F"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Помещения, в которых предоставляется услуга, оснащаются:</w:t>
      </w:r>
    </w:p>
    <w:p w14:paraId="35644AA9"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противопожарной системой и средствами пожаротушения;</w:t>
      </w:r>
    </w:p>
    <w:p w14:paraId="639100C5"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системой оповещения о возникновении чрезвычайной ситуации;</w:t>
      </w:r>
    </w:p>
    <w:p w14:paraId="4CD77B6E"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средствами оказания первой медицинской помощи;</w:t>
      </w:r>
    </w:p>
    <w:p w14:paraId="01A6FA17"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туалетными комнатами для посетителей.</w:t>
      </w:r>
    </w:p>
    <w:p w14:paraId="7DD4F0A2"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D208477"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386BA27"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 xml:space="preserve">Места для заполнения </w:t>
      </w:r>
      <w:r w:rsidR="00EB21AC" w:rsidRPr="00EB21AC">
        <w:rPr>
          <w:rFonts w:ascii="Times New Roman CYR" w:eastAsia="Times New Roman" w:hAnsi="Times New Roman CYR" w:cs="Times New Roman CYR"/>
          <w:color w:val="000000"/>
          <w:sz w:val="28"/>
          <w:szCs w:val="28"/>
          <w:lang w:eastAsia="ru-RU"/>
        </w:rPr>
        <w:t>уведомление о сносе, уведомление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00EB21AC" w:rsidRPr="00EB21AC">
        <w:rPr>
          <w:rFonts w:ascii="Times New Roman CYR" w:eastAsia="Times New Roman" w:hAnsi="Times New Roman CYR" w:cs="Times New Roman CYR"/>
          <w:color w:val="000000"/>
          <w:sz w:val="28"/>
          <w:szCs w:val="28"/>
          <w:lang w:eastAsia="ru-RU"/>
        </w:rPr>
        <w:t xml:space="preserve"> </w:t>
      </w:r>
      <w:r w:rsidRPr="00CA7015">
        <w:rPr>
          <w:rFonts w:ascii="Times New Roman CYR" w:eastAsia="Times New Roman" w:hAnsi="Times New Roman CYR" w:cs="Times New Roman CYR"/>
          <w:color w:val="000000"/>
          <w:sz w:val="28"/>
          <w:szCs w:val="28"/>
          <w:lang w:eastAsia="ru-RU"/>
        </w:rPr>
        <w:t>оборудуются стульями, столами (стойками), бланками заявлений, письменными принадлежностями.</w:t>
      </w:r>
    </w:p>
    <w:p w14:paraId="32A01374"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Места приема заявителей оборудуются информационными табличками (вывесками) с указанием:</w:t>
      </w:r>
    </w:p>
    <w:p w14:paraId="42172634"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номера кабинета и наименования отдела;</w:t>
      </w:r>
    </w:p>
    <w:p w14:paraId="0D21634C"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фамилии, имени и отчества (последнее – при наличии), должности ответственного лица за прием документов;</w:t>
      </w:r>
    </w:p>
    <w:p w14:paraId="54EB1C3F"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графика приема заявителей.</w:t>
      </w:r>
    </w:p>
    <w:p w14:paraId="5AA77B38"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62F077B" w14:textId="1883EDD0"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w:t>
      </w:r>
      <w:r w:rsidR="006D10FB">
        <w:rPr>
          <w:rFonts w:ascii="Times New Roman CYR" w:eastAsia="Times New Roman" w:hAnsi="Times New Roman CYR" w:cs="Times New Roman CYR"/>
          <w:color w:val="000000"/>
          <w:sz w:val="28"/>
          <w:szCs w:val="28"/>
          <w:lang w:eastAsia="ru-RU"/>
        </w:rPr>
        <w:t>–</w:t>
      </w:r>
      <w:r w:rsidRPr="00CA7015">
        <w:rPr>
          <w:rFonts w:ascii="Times New Roman CYR" w:eastAsia="Times New Roman" w:hAnsi="Times New Roman CYR" w:cs="Times New Roman CYR"/>
          <w:color w:val="000000"/>
          <w:sz w:val="28"/>
          <w:szCs w:val="28"/>
          <w:lang w:eastAsia="ru-RU"/>
        </w:rPr>
        <w:t xml:space="preserve"> при наличии) и должности.</w:t>
      </w:r>
    </w:p>
    <w:p w14:paraId="353EE85B" w14:textId="77777777" w:rsidR="00CA7015" w:rsidRPr="00CA7015" w:rsidRDefault="00CA7015" w:rsidP="004A57C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CYR" w:eastAsia="Times New Roman" w:hAnsi="Times New Roman CYR" w:cs="Times New Roman CYR"/>
          <w:color w:val="000000"/>
          <w:sz w:val="28"/>
          <w:szCs w:val="28"/>
          <w:lang w:eastAsia="ru-RU"/>
        </w:rPr>
        <w:t>При предоставлении услуги инвалидам обеспечиваются:</w:t>
      </w:r>
    </w:p>
    <w:p w14:paraId="4964A966"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lastRenderedPageBreak/>
        <w:t>возможность беспрепятственного доступа к объекту (зданию, помещению), в котором предоставляется услуга;</w:t>
      </w:r>
    </w:p>
    <w:p w14:paraId="35C38CB1"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9F92597"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сопровождение инвалидов, имеющих стойкие расстройства функции зрения и самостоятельного передвижения;</w:t>
      </w:r>
    </w:p>
    <w:p w14:paraId="5623C9AD"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5FCD80D"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FF93B45"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 xml:space="preserve">допуск </w:t>
      </w:r>
      <w:proofErr w:type="spellStart"/>
      <w:r w:rsidRPr="006D10FB">
        <w:rPr>
          <w:rFonts w:ascii="Times New Roman CYR" w:eastAsia="Times New Roman" w:hAnsi="Times New Roman CYR" w:cs="Times New Roman CYR"/>
          <w:color w:val="000000"/>
          <w:sz w:val="28"/>
          <w:szCs w:val="28"/>
          <w:lang w:eastAsia="ru-RU"/>
        </w:rPr>
        <w:t>сурдопереводчика</w:t>
      </w:r>
      <w:proofErr w:type="spellEnd"/>
      <w:r w:rsidRPr="006D10FB">
        <w:rPr>
          <w:rFonts w:ascii="Times New Roman CYR" w:eastAsia="Times New Roman" w:hAnsi="Times New Roman CYR" w:cs="Times New Roman CYR"/>
          <w:color w:val="000000"/>
          <w:sz w:val="28"/>
          <w:szCs w:val="28"/>
          <w:lang w:eastAsia="ru-RU"/>
        </w:rPr>
        <w:t xml:space="preserve"> и </w:t>
      </w:r>
      <w:proofErr w:type="spellStart"/>
      <w:r w:rsidRPr="006D10FB">
        <w:rPr>
          <w:rFonts w:ascii="Times New Roman CYR" w:eastAsia="Times New Roman" w:hAnsi="Times New Roman CYR" w:cs="Times New Roman CYR"/>
          <w:color w:val="000000"/>
          <w:sz w:val="28"/>
          <w:szCs w:val="28"/>
          <w:lang w:eastAsia="ru-RU"/>
        </w:rPr>
        <w:t>тифлосурдопереводчика</w:t>
      </w:r>
      <w:proofErr w:type="spellEnd"/>
      <w:r w:rsidRPr="006D10FB">
        <w:rPr>
          <w:rFonts w:ascii="Times New Roman CYR" w:eastAsia="Times New Roman" w:hAnsi="Times New Roman CYR" w:cs="Times New Roman CYR"/>
          <w:color w:val="000000"/>
          <w:sz w:val="28"/>
          <w:szCs w:val="28"/>
          <w:lang w:eastAsia="ru-RU"/>
        </w:rPr>
        <w:t>;</w:t>
      </w:r>
    </w:p>
    <w:p w14:paraId="5763AA05"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D553944" w14:textId="5C147F70" w:rsidR="00304994"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982E681" w14:textId="77777777" w:rsidR="00CA7015" w:rsidRPr="00CA7015" w:rsidRDefault="00CA7015" w:rsidP="004A57CB">
      <w:pPr>
        <w:autoSpaceDE w:val="0"/>
        <w:autoSpaceDN w:val="0"/>
        <w:adjustRightInd w:val="0"/>
        <w:spacing w:after="0" w:line="360" w:lineRule="auto"/>
        <w:jc w:val="center"/>
        <w:rPr>
          <w:rFonts w:ascii="Times New Roman CYR" w:eastAsia="Times New Roman" w:hAnsi="Times New Roman CYR" w:cs="Times New Roman CYR"/>
          <w:b/>
          <w:bCs/>
          <w:color w:val="000000"/>
          <w:sz w:val="28"/>
          <w:szCs w:val="28"/>
          <w:lang w:eastAsia="ru-RU"/>
        </w:rPr>
      </w:pPr>
      <w:r w:rsidRPr="00CA7015">
        <w:rPr>
          <w:rFonts w:ascii="Times New Roman CYR" w:eastAsia="Times New Roman" w:hAnsi="Times New Roman CYR" w:cs="Times New Roman CYR"/>
          <w:b/>
          <w:bCs/>
          <w:color w:val="000000"/>
          <w:sz w:val="28"/>
          <w:szCs w:val="28"/>
          <w:lang w:eastAsia="ru-RU"/>
        </w:rPr>
        <w:t>Показатели доступности и качества муниципальной услуги</w:t>
      </w:r>
    </w:p>
    <w:p w14:paraId="3DD1C5FE" w14:textId="77777777" w:rsidR="00CA7015" w:rsidRDefault="00CA7015" w:rsidP="00CA7015">
      <w:pPr>
        <w:spacing w:after="0" w:line="240" w:lineRule="auto"/>
        <w:ind w:firstLine="708"/>
        <w:jc w:val="both"/>
        <w:rPr>
          <w:rFonts w:ascii="Times New Roman" w:hAnsi="Times New Roman" w:cs="Times New Roman"/>
          <w:sz w:val="28"/>
          <w:szCs w:val="28"/>
        </w:rPr>
      </w:pPr>
    </w:p>
    <w:p w14:paraId="33A58707" w14:textId="77777777" w:rsidR="00CA7015" w:rsidRPr="00CA7015" w:rsidRDefault="00CA7015"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w:eastAsia="Times New Roman" w:hAnsi="Times New Roman" w:cs="Times New Roman"/>
          <w:color w:val="000000"/>
          <w:sz w:val="28"/>
          <w:szCs w:val="28"/>
          <w:lang w:eastAsia="ru-RU"/>
        </w:rPr>
        <w:t>2</w:t>
      </w:r>
      <w:r w:rsidRPr="00CA7015">
        <w:rPr>
          <w:rFonts w:ascii="Times New Roman" w:eastAsia="Times New Roman" w:hAnsi="Times New Roman" w:cs="Times New Roman"/>
          <w:color w:val="000000"/>
          <w:sz w:val="28"/>
          <w:szCs w:val="28"/>
          <w:lang w:eastAsia="ru-RU"/>
        </w:rPr>
        <w:t>.2</w:t>
      </w:r>
      <w:r w:rsidR="006A5E11">
        <w:rPr>
          <w:rFonts w:ascii="Times New Roman" w:eastAsia="Times New Roman" w:hAnsi="Times New Roman" w:cs="Times New Roman"/>
          <w:color w:val="000000"/>
          <w:sz w:val="28"/>
          <w:szCs w:val="28"/>
          <w:lang w:eastAsia="ru-RU"/>
        </w:rPr>
        <w:t>1</w:t>
      </w:r>
      <w:r w:rsidRPr="00CA7015">
        <w:rPr>
          <w:rFonts w:ascii="Times New Roman" w:eastAsia="Times New Roman" w:hAnsi="Times New Roman" w:cs="Times New Roman"/>
          <w:color w:val="000000"/>
          <w:sz w:val="28"/>
          <w:szCs w:val="28"/>
          <w:lang w:eastAsia="ru-RU"/>
        </w:rPr>
        <w:t xml:space="preserve">. </w:t>
      </w:r>
      <w:r w:rsidRPr="00CA7015">
        <w:rPr>
          <w:rFonts w:ascii="Times New Roman CYR" w:eastAsia="Times New Roman" w:hAnsi="Times New Roman CYR" w:cs="Times New Roman CYR"/>
          <w:color w:val="000000"/>
          <w:sz w:val="28"/>
          <w:szCs w:val="28"/>
          <w:lang w:eastAsia="ru-RU"/>
        </w:rPr>
        <w:t>Основными показателями доступности предоставления услуги являются:</w:t>
      </w:r>
    </w:p>
    <w:p w14:paraId="7039E4A4" w14:textId="77777777" w:rsidR="00CA7015" w:rsidRPr="006D10FB" w:rsidRDefault="00CA7015" w:rsidP="006D10FB">
      <w:pPr>
        <w:pStyle w:val="a6"/>
        <w:numPr>
          <w:ilvl w:val="0"/>
          <w:numId w:val="13"/>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Pr="006D10FB">
        <w:rPr>
          <w:rFonts w:ascii="Times New Roman" w:eastAsia="Times New Roman" w:hAnsi="Times New Roman" w:cs="Times New Roman"/>
          <w:color w:val="000000"/>
          <w:sz w:val="28"/>
          <w:szCs w:val="28"/>
          <w:lang w:eastAsia="ru-RU"/>
        </w:rPr>
        <w:t>«</w:t>
      </w:r>
      <w:r w:rsidRPr="006D10FB">
        <w:rPr>
          <w:rFonts w:ascii="Times New Roman CYR" w:eastAsia="Times New Roman" w:hAnsi="Times New Roman CYR" w:cs="Times New Roman CYR"/>
          <w:color w:val="000000"/>
          <w:sz w:val="28"/>
          <w:szCs w:val="28"/>
          <w:lang w:eastAsia="ru-RU"/>
        </w:rPr>
        <w:t>Интернет</w:t>
      </w:r>
      <w:r w:rsidRPr="006D10FB">
        <w:rPr>
          <w:rFonts w:ascii="Times New Roman" w:eastAsia="Times New Roman" w:hAnsi="Times New Roman" w:cs="Times New Roman"/>
          <w:color w:val="000000"/>
          <w:sz w:val="28"/>
          <w:szCs w:val="28"/>
          <w:lang w:eastAsia="ru-RU"/>
        </w:rPr>
        <w:t xml:space="preserve">»), </w:t>
      </w:r>
      <w:r w:rsidRPr="006D10FB">
        <w:rPr>
          <w:rFonts w:ascii="Times New Roman CYR" w:eastAsia="Times New Roman" w:hAnsi="Times New Roman CYR" w:cs="Times New Roman CYR"/>
          <w:color w:val="000000"/>
          <w:sz w:val="28"/>
          <w:szCs w:val="28"/>
          <w:lang w:eastAsia="ru-RU"/>
        </w:rPr>
        <w:t>средствах массовой информации;</w:t>
      </w:r>
    </w:p>
    <w:p w14:paraId="78056441" w14:textId="77777777" w:rsidR="00CA7015" w:rsidRPr="006D10FB" w:rsidRDefault="00CA7015" w:rsidP="006D10FB">
      <w:pPr>
        <w:pStyle w:val="a6"/>
        <w:numPr>
          <w:ilvl w:val="0"/>
          <w:numId w:val="13"/>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lastRenderedPageBreak/>
        <w:t>возможность получения заявителем уведомлений о предоставлении услуги с помощью Единого портала, регионального портала;</w:t>
      </w:r>
    </w:p>
    <w:p w14:paraId="01E41B69" w14:textId="77777777" w:rsidR="00CA7015" w:rsidRPr="006D10FB" w:rsidRDefault="00CA7015" w:rsidP="006D10FB">
      <w:pPr>
        <w:pStyle w:val="a6"/>
        <w:numPr>
          <w:ilvl w:val="0"/>
          <w:numId w:val="13"/>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14:paraId="26FC401F" w14:textId="77777777" w:rsidR="00CA7015" w:rsidRPr="00CA7015" w:rsidRDefault="00CA7015"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w:eastAsia="Times New Roman" w:hAnsi="Times New Roman" w:cs="Times New Roman"/>
          <w:color w:val="000000"/>
          <w:sz w:val="28"/>
          <w:szCs w:val="28"/>
          <w:lang w:eastAsia="ru-RU"/>
        </w:rPr>
        <w:t>2.2</w:t>
      </w:r>
      <w:r w:rsidR="006A5E11">
        <w:rPr>
          <w:rFonts w:ascii="Times New Roman" w:eastAsia="Times New Roman" w:hAnsi="Times New Roman" w:cs="Times New Roman"/>
          <w:color w:val="000000"/>
          <w:sz w:val="28"/>
          <w:szCs w:val="28"/>
          <w:lang w:eastAsia="ru-RU"/>
        </w:rPr>
        <w:t>2</w:t>
      </w:r>
      <w:r w:rsidRPr="00CA7015">
        <w:rPr>
          <w:rFonts w:ascii="Times New Roman" w:eastAsia="Times New Roman" w:hAnsi="Times New Roman" w:cs="Times New Roman"/>
          <w:color w:val="000000"/>
          <w:sz w:val="28"/>
          <w:szCs w:val="28"/>
          <w:lang w:eastAsia="ru-RU"/>
        </w:rPr>
        <w:t xml:space="preserve">. </w:t>
      </w:r>
      <w:r w:rsidRPr="00CA7015">
        <w:rPr>
          <w:rFonts w:ascii="Times New Roman CYR" w:eastAsia="Times New Roman" w:hAnsi="Times New Roman CYR" w:cs="Times New Roman CYR"/>
          <w:color w:val="000000"/>
          <w:sz w:val="28"/>
          <w:szCs w:val="28"/>
          <w:lang w:eastAsia="ru-RU"/>
        </w:rPr>
        <w:t>Основными показателями качества предоставления услуги являются:</w:t>
      </w:r>
    </w:p>
    <w:p w14:paraId="3634A8DA"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1D3E7788"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минимально возможное количество взаимодействий гражданина с должностными лицами, участвующими в предоставлении услуги;</w:t>
      </w:r>
    </w:p>
    <w:p w14:paraId="007C6910"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3FD73752"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отсутствие нарушений установленных сроков в процессе предоставления услуги;</w:t>
      </w:r>
    </w:p>
    <w:p w14:paraId="3E721A95" w14:textId="77777777" w:rsidR="00CA7015" w:rsidRPr="006D10FB" w:rsidRDefault="00CA7015"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b/>
          <w:bCs/>
          <w:color w:val="000000"/>
          <w:sz w:val="28"/>
          <w:szCs w:val="28"/>
          <w:lang w:eastAsia="ru-RU"/>
        </w:rPr>
      </w:pPr>
      <w:r w:rsidRPr="006D10FB">
        <w:rPr>
          <w:rFonts w:ascii="Times New Roman CYR" w:eastAsia="Times New Roman" w:hAnsi="Times New Roman CYR" w:cs="Times New Roman CYR"/>
          <w:color w:val="000000"/>
          <w:sz w:val="28"/>
          <w:szCs w:val="28"/>
          <w:lang w:eastAsia="ru-RU"/>
        </w:rPr>
        <w:t>отсутствие заявлений об оспаривании решений, действий (бездействия) уполномоченного органа государственной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A72AA9C" w14:textId="77777777" w:rsidR="00CA7015" w:rsidRDefault="00CA7015" w:rsidP="006D10FB">
      <w:pPr>
        <w:spacing w:after="0" w:line="360" w:lineRule="auto"/>
        <w:ind w:firstLine="708"/>
        <w:jc w:val="both"/>
        <w:rPr>
          <w:rFonts w:ascii="Times New Roman" w:hAnsi="Times New Roman" w:cs="Times New Roman"/>
          <w:sz w:val="28"/>
          <w:szCs w:val="28"/>
        </w:rPr>
      </w:pPr>
    </w:p>
    <w:p w14:paraId="5C07EC66" w14:textId="77777777" w:rsidR="00CA7015" w:rsidRPr="00CA7015" w:rsidRDefault="00CA7015" w:rsidP="006D10FB">
      <w:pPr>
        <w:autoSpaceDE w:val="0"/>
        <w:autoSpaceDN w:val="0"/>
        <w:adjustRightInd w:val="0"/>
        <w:spacing w:after="0" w:line="276" w:lineRule="auto"/>
        <w:jc w:val="center"/>
        <w:rPr>
          <w:rFonts w:ascii="Times New Roman CYR" w:eastAsia="Times New Roman" w:hAnsi="Times New Roman CYR" w:cs="Times New Roman CYR"/>
          <w:b/>
          <w:bCs/>
          <w:color w:val="000000"/>
          <w:sz w:val="28"/>
          <w:szCs w:val="28"/>
          <w:lang w:eastAsia="ru-RU"/>
        </w:rPr>
      </w:pPr>
      <w:r w:rsidRPr="00CA7015">
        <w:rPr>
          <w:rFonts w:ascii="Times New Roman CYR" w:eastAsia="Times New Roman" w:hAnsi="Times New Roman CYR" w:cs="Times New Roman CYR"/>
          <w:b/>
          <w:bCs/>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3704FB11" w14:textId="77777777" w:rsidR="00CA7015" w:rsidRPr="00CA7015" w:rsidRDefault="00CA7015" w:rsidP="00CA7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520983C" w14:textId="77777777" w:rsidR="00EB21AC" w:rsidRPr="00EB21AC" w:rsidRDefault="00CA7015"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A7015">
        <w:rPr>
          <w:rFonts w:ascii="Times New Roman" w:eastAsia="Times New Roman" w:hAnsi="Times New Roman" w:cs="Times New Roman"/>
          <w:color w:val="000000"/>
          <w:sz w:val="28"/>
          <w:szCs w:val="28"/>
          <w:lang w:eastAsia="ru-RU"/>
        </w:rPr>
        <w:t>2.2</w:t>
      </w:r>
      <w:r w:rsidR="006A5E11">
        <w:rPr>
          <w:rFonts w:ascii="Times New Roman" w:eastAsia="Times New Roman" w:hAnsi="Times New Roman" w:cs="Times New Roman"/>
          <w:color w:val="000000"/>
          <w:sz w:val="28"/>
          <w:szCs w:val="28"/>
          <w:lang w:eastAsia="ru-RU"/>
        </w:rPr>
        <w:t>3</w:t>
      </w:r>
      <w:r w:rsidRPr="00CA7015">
        <w:rPr>
          <w:rFonts w:ascii="Times New Roman" w:eastAsia="Times New Roman" w:hAnsi="Times New Roman" w:cs="Times New Roman"/>
          <w:color w:val="000000"/>
          <w:sz w:val="28"/>
          <w:szCs w:val="28"/>
          <w:lang w:eastAsia="ru-RU"/>
        </w:rPr>
        <w:t>.</w:t>
      </w:r>
      <w:r w:rsidRPr="00CA7015">
        <w:rPr>
          <w:rFonts w:ascii="Times New Roman" w:eastAsia="Times New Roman" w:hAnsi="Times New Roman" w:cs="Times New Roman"/>
          <w:color w:val="000000"/>
          <w:sz w:val="28"/>
          <w:szCs w:val="28"/>
          <w:lang w:val="en-US" w:eastAsia="ru-RU"/>
        </w:rPr>
        <w:t> </w:t>
      </w:r>
      <w:r w:rsidR="00EB21AC" w:rsidRPr="00EB21AC">
        <w:rPr>
          <w:rFonts w:ascii="Times New Roman CYR" w:eastAsia="Times New Roman" w:hAnsi="Times New Roman CYR" w:cs="Times New Roman CYR"/>
          <w:color w:val="000000"/>
          <w:sz w:val="28"/>
          <w:szCs w:val="28"/>
          <w:lang w:eastAsia="ru-RU"/>
        </w:rPr>
        <w:t>Документы, прилагаемые к уведомлению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00EB21AC" w:rsidRPr="00EB21AC">
        <w:rPr>
          <w:rFonts w:ascii="Times New Roman CYR" w:eastAsia="Times New Roman" w:hAnsi="Times New Roman CYR" w:cs="Times New Roman CYR"/>
          <w:color w:val="000000"/>
          <w:sz w:val="28"/>
          <w:szCs w:val="28"/>
          <w:lang w:eastAsia="ru-RU"/>
        </w:rPr>
        <w:t>, уведомлению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00EB21AC" w:rsidRPr="00EB21AC">
        <w:rPr>
          <w:rFonts w:ascii="Times New Roman CYR" w:eastAsia="Times New Roman" w:hAnsi="Times New Roman CYR" w:cs="Times New Roman CYR"/>
          <w:color w:val="000000"/>
          <w:sz w:val="28"/>
          <w:szCs w:val="28"/>
          <w:lang w:eastAsia="ru-RU"/>
        </w:rPr>
        <w:t>, представляемые в электронной форме, направляются в следующих форматах:</w:t>
      </w:r>
    </w:p>
    <w:p w14:paraId="5E7D2690" w14:textId="50AE427A"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lastRenderedPageBreak/>
        <w:t xml:space="preserve">а) </w:t>
      </w:r>
      <w:proofErr w:type="spellStart"/>
      <w:r w:rsidRPr="00EB21AC">
        <w:rPr>
          <w:rFonts w:ascii="Times New Roman CYR" w:eastAsia="Times New Roman" w:hAnsi="Times New Roman CYR" w:cs="Times New Roman CYR"/>
          <w:color w:val="000000"/>
          <w:sz w:val="28"/>
          <w:szCs w:val="28"/>
          <w:lang w:eastAsia="ru-RU"/>
        </w:rPr>
        <w:t>xml</w:t>
      </w:r>
      <w:proofErr w:type="spellEnd"/>
      <w:r w:rsidRPr="00EB21AC">
        <w:rPr>
          <w:rFonts w:ascii="Times New Roman CYR" w:eastAsia="Times New Roman" w:hAnsi="Times New Roman CYR" w:cs="Times New Roman CYR"/>
          <w:color w:val="000000"/>
          <w:sz w:val="28"/>
          <w:szCs w:val="28"/>
          <w:lang w:eastAsia="ru-RU"/>
        </w:rPr>
        <w:t xml:space="preserve"> </w:t>
      </w:r>
      <w:r w:rsidR="006D10FB">
        <w:rPr>
          <w:rFonts w:ascii="Times New Roman CYR" w:eastAsia="Times New Roman" w:hAnsi="Times New Roman CYR" w:cs="Times New Roman CYR"/>
          <w:color w:val="000000"/>
          <w:sz w:val="28"/>
          <w:szCs w:val="28"/>
          <w:lang w:eastAsia="ru-RU"/>
        </w:rPr>
        <w:t>–</w:t>
      </w:r>
      <w:r w:rsidRPr="00EB21AC">
        <w:rPr>
          <w:rFonts w:ascii="Times New Roman CYR" w:eastAsia="Times New Roman" w:hAnsi="Times New Roman CYR" w:cs="Times New Roman CYR"/>
          <w:color w:val="000000"/>
          <w:sz w:val="28"/>
          <w:szCs w:val="28"/>
          <w:lang w:eastAsia="ru-RU"/>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B21AC">
        <w:rPr>
          <w:rFonts w:ascii="Times New Roman CYR" w:eastAsia="Times New Roman" w:hAnsi="Times New Roman CYR" w:cs="Times New Roman CYR"/>
          <w:color w:val="000000"/>
          <w:sz w:val="28"/>
          <w:szCs w:val="28"/>
          <w:lang w:eastAsia="ru-RU"/>
        </w:rPr>
        <w:t>xml</w:t>
      </w:r>
      <w:proofErr w:type="spellEnd"/>
      <w:r w:rsidRPr="00EB21AC">
        <w:rPr>
          <w:rFonts w:ascii="Times New Roman CYR" w:eastAsia="Times New Roman" w:hAnsi="Times New Roman CYR" w:cs="Times New Roman CYR"/>
          <w:color w:val="000000"/>
          <w:sz w:val="28"/>
          <w:szCs w:val="28"/>
          <w:lang w:eastAsia="ru-RU"/>
        </w:rPr>
        <w:t>;</w:t>
      </w:r>
    </w:p>
    <w:p w14:paraId="023D4A51" w14:textId="37C7230A"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 xml:space="preserve">б) </w:t>
      </w:r>
      <w:proofErr w:type="spellStart"/>
      <w:r w:rsidRPr="00EB21AC">
        <w:rPr>
          <w:rFonts w:ascii="Times New Roman CYR" w:eastAsia="Times New Roman" w:hAnsi="Times New Roman CYR" w:cs="Times New Roman CYR"/>
          <w:color w:val="000000"/>
          <w:sz w:val="28"/>
          <w:szCs w:val="28"/>
          <w:lang w:eastAsia="ru-RU"/>
        </w:rPr>
        <w:t>doc</w:t>
      </w:r>
      <w:proofErr w:type="spellEnd"/>
      <w:r w:rsidRPr="00EB21AC">
        <w:rPr>
          <w:rFonts w:ascii="Times New Roman CYR" w:eastAsia="Times New Roman" w:hAnsi="Times New Roman CYR" w:cs="Times New Roman CYR"/>
          <w:color w:val="000000"/>
          <w:sz w:val="28"/>
          <w:szCs w:val="28"/>
          <w:lang w:eastAsia="ru-RU"/>
        </w:rPr>
        <w:t xml:space="preserve">, </w:t>
      </w:r>
      <w:proofErr w:type="spellStart"/>
      <w:r w:rsidRPr="00EB21AC">
        <w:rPr>
          <w:rFonts w:ascii="Times New Roman CYR" w:eastAsia="Times New Roman" w:hAnsi="Times New Roman CYR" w:cs="Times New Roman CYR"/>
          <w:color w:val="000000"/>
          <w:sz w:val="28"/>
          <w:szCs w:val="28"/>
          <w:lang w:eastAsia="ru-RU"/>
        </w:rPr>
        <w:t>docx</w:t>
      </w:r>
      <w:proofErr w:type="spellEnd"/>
      <w:r w:rsidRPr="00EB21AC">
        <w:rPr>
          <w:rFonts w:ascii="Times New Roman CYR" w:eastAsia="Times New Roman" w:hAnsi="Times New Roman CYR" w:cs="Times New Roman CYR"/>
          <w:color w:val="000000"/>
          <w:sz w:val="28"/>
          <w:szCs w:val="28"/>
          <w:lang w:eastAsia="ru-RU"/>
        </w:rPr>
        <w:t xml:space="preserve">, </w:t>
      </w:r>
      <w:proofErr w:type="spellStart"/>
      <w:r w:rsidRPr="00EB21AC">
        <w:rPr>
          <w:rFonts w:ascii="Times New Roman CYR" w:eastAsia="Times New Roman" w:hAnsi="Times New Roman CYR" w:cs="Times New Roman CYR"/>
          <w:color w:val="000000"/>
          <w:sz w:val="28"/>
          <w:szCs w:val="28"/>
          <w:lang w:eastAsia="ru-RU"/>
        </w:rPr>
        <w:t>odt</w:t>
      </w:r>
      <w:proofErr w:type="spellEnd"/>
      <w:r w:rsidRPr="00EB21AC">
        <w:rPr>
          <w:rFonts w:ascii="Times New Roman CYR" w:eastAsia="Times New Roman" w:hAnsi="Times New Roman CYR" w:cs="Times New Roman CYR"/>
          <w:color w:val="000000"/>
          <w:sz w:val="28"/>
          <w:szCs w:val="28"/>
          <w:lang w:eastAsia="ru-RU"/>
        </w:rPr>
        <w:t xml:space="preserve"> </w:t>
      </w:r>
      <w:r w:rsidR="006D10FB">
        <w:rPr>
          <w:rFonts w:ascii="Times New Roman CYR" w:eastAsia="Times New Roman" w:hAnsi="Times New Roman CYR" w:cs="Times New Roman CYR"/>
          <w:color w:val="000000"/>
          <w:sz w:val="28"/>
          <w:szCs w:val="28"/>
          <w:lang w:eastAsia="ru-RU"/>
        </w:rPr>
        <w:t>–</w:t>
      </w:r>
      <w:r w:rsidRPr="00EB21AC">
        <w:rPr>
          <w:rFonts w:ascii="Times New Roman CYR" w:eastAsia="Times New Roman" w:hAnsi="Times New Roman CYR" w:cs="Times New Roman CYR"/>
          <w:color w:val="000000"/>
          <w:sz w:val="28"/>
          <w:szCs w:val="28"/>
          <w:lang w:eastAsia="ru-RU"/>
        </w:rPr>
        <w:t xml:space="preserve"> для документов с текстовым содержанием, не включающим формулы;</w:t>
      </w:r>
    </w:p>
    <w:p w14:paraId="0458BD67" w14:textId="61CFD09A"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 xml:space="preserve">в) </w:t>
      </w:r>
      <w:proofErr w:type="spellStart"/>
      <w:r w:rsidRPr="00EB21AC">
        <w:rPr>
          <w:rFonts w:ascii="Times New Roman CYR" w:eastAsia="Times New Roman" w:hAnsi="Times New Roman CYR" w:cs="Times New Roman CYR"/>
          <w:color w:val="000000"/>
          <w:sz w:val="28"/>
          <w:szCs w:val="28"/>
          <w:lang w:eastAsia="ru-RU"/>
        </w:rPr>
        <w:t>pdf</w:t>
      </w:r>
      <w:proofErr w:type="spellEnd"/>
      <w:r w:rsidRPr="00EB21AC">
        <w:rPr>
          <w:rFonts w:ascii="Times New Roman CYR" w:eastAsia="Times New Roman" w:hAnsi="Times New Roman CYR" w:cs="Times New Roman CYR"/>
          <w:color w:val="000000"/>
          <w:sz w:val="28"/>
          <w:szCs w:val="28"/>
          <w:lang w:eastAsia="ru-RU"/>
        </w:rPr>
        <w:t xml:space="preserve">, </w:t>
      </w:r>
      <w:proofErr w:type="spellStart"/>
      <w:r w:rsidRPr="00EB21AC">
        <w:rPr>
          <w:rFonts w:ascii="Times New Roman CYR" w:eastAsia="Times New Roman" w:hAnsi="Times New Roman CYR" w:cs="Times New Roman CYR"/>
          <w:color w:val="000000"/>
          <w:sz w:val="28"/>
          <w:szCs w:val="28"/>
          <w:lang w:eastAsia="ru-RU"/>
        </w:rPr>
        <w:t>jpg</w:t>
      </w:r>
      <w:proofErr w:type="spellEnd"/>
      <w:r w:rsidRPr="00EB21AC">
        <w:rPr>
          <w:rFonts w:ascii="Times New Roman CYR" w:eastAsia="Times New Roman" w:hAnsi="Times New Roman CYR" w:cs="Times New Roman CYR"/>
          <w:color w:val="000000"/>
          <w:sz w:val="28"/>
          <w:szCs w:val="28"/>
          <w:lang w:eastAsia="ru-RU"/>
        </w:rPr>
        <w:t xml:space="preserve">, </w:t>
      </w:r>
      <w:proofErr w:type="spellStart"/>
      <w:r w:rsidRPr="00EB21AC">
        <w:rPr>
          <w:rFonts w:ascii="Times New Roman CYR" w:eastAsia="Times New Roman" w:hAnsi="Times New Roman CYR" w:cs="Times New Roman CYR"/>
          <w:color w:val="000000"/>
          <w:sz w:val="28"/>
          <w:szCs w:val="28"/>
          <w:lang w:eastAsia="ru-RU"/>
        </w:rPr>
        <w:t>jpeg</w:t>
      </w:r>
      <w:proofErr w:type="spellEnd"/>
      <w:r w:rsidRPr="00EB21AC">
        <w:rPr>
          <w:rFonts w:ascii="Times New Roman CYR" w:eastAsia="Times New Roman" w:hAnsi="Times New Roman CYR" w:cs="Times New Roman CYR"/>
          <w:color w:val="000000"/>
          <w:sz w:val="28"/>
          <w:szCs w:val="28"/>
          <w:lang w:eastAsia="ru-RU"/>
        </w:rPr>
        <w:t xml:space="preserve"> </w:t>
      </w:r>
      <w:r w:rsidR="006D10FB">
        <w:rPr>
          <w:rFonts w:ascii="Times New Roman CYR" w:eastAsia="Times New Roman" w:hAnsi="Times New Roman CYR" w:cs="Times New Roman CYR"/>
          <w:color w:val="000000"/>
          <w:sz w:val="28"/>
          <w:szCs w:val="28"/>
          <w:lang w:eastAsia="ru-RU"/>
        </w:rPr>
        <w:t>–</w:t>
      </w:r>
      <w:r w:rsidRPr="00EB21AC">
        <w:rPr>
          <w:rFonts w:ascii="Times New Roman CYR" w:eastAsia="Times New Roman" w:hAnsi="Times New Roman CYR" w:cs="Times New Roman CYR"/>
          <w:color w:val="000000"/>
          <w:sz w:val="28"/>
          <w:szCs w:val="28"/>
          <w:lang w:eastAsia="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B66BFD5"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 xml:space="preserve"> </w:t>
      </w:r>
      <w:r w:rsidR="00CA7015" w:rsidRPr="00CA7015">
        <w:rPr>
          <w:rFonts w:ascii="Times New Roman" w:eastAsia="Times New Roman" w:hAnsi="Times New Roman" w:cs="Times New Roman"/>
          <w:color w:val="000000"/>
          <w:sz w:val="28"/>
          <w:szCs w:val="28"/>
          <w:lang w:eastAsia="ru-RU"/>
        </w:rPr>
        <w:t>2.2</w:t>
      </w:r>
      <w:r w:rsidR="006A5E11">
        <w:rPr>
          <w:rFonts w:ascii="Times New Roman" w:eastAsia="Times New Roman" w:hAnsi="Times New Roman" w:cs="Times New Roman"/>
          <w:color w:val="000000"/>
          <w:sz w:val="28"/>
          <w:szCs w:val="28"/>
          <w:lang w:eastAsia="ru-RU"/>
        </w:rPr>
        <w:t>4</w:t>
      </w:r>
      <w:r w:rsidR="00CA7015" w:rsidRPr="00CA7015">
        <w:rPr>
          <w:rFonts w:ascii="Times New Roman" w:eastAsia="Times New Roman" w:hAnsi="Times New Roman" w:cs="Times New Roman"/>
          <w:color w:val="000000"/>
          <w:sz w:val="28"/>
          <w:szCs w:val="28"/>
          <w:lang w:eastAsia="ru-RU"/>
        </w:rPr>
        <w:t xml:space="preserve">. </w:t>
      </w:r>
      <w:r w:rsidRPr="00EB21AC">
        <w:rPr>
          <w:rFonts w:ascii="Times New Roman CYR" w:eastAsia="Times New Roman" w:hAnsi="Times New Roman CYR" w:cs="Times New Roman CYR"/>
          <w:color w:val="000000"/>
          <w:sz w:val="28"/>
          <w:szCs w:val="28"/>
          <w:lang w:eastAsia="ru-RU"/>
        </w:rPr>
        <w:t>В случае если оригиналы документов, прилагаемых к уведомлению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уведомлению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B21AC">
        <w:rPr>
          <w:rFonts w:ascii="Times New Roman CYR" w:eastAsia="Times New Roman" w:hAnsi="Times New Roman CYR" w:cs="Times New Roman CYR"/>
          <w:color w:val="000000"/>
          <w:sz w:val="28"/>
          <w:szCs w:val="28"/>
          <w:lang w:eastAsia="ru-RU"/>
        </w:rPr>
        <w:t>dpi</w:t>
      </w:r>
      <w:proofErr w:type="spellEnd"/>
      <w:r w:rsidRPr="00EB21AC">
        <w:rPr>
          <w:rFonts w:ascii="Times New Roman CYR" w:eastAsia="Times New Roman" w:hAnsi="Times New Roman CYR" w:cs="Times New Roman CYR"/>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FDA2DAE" w14:textId="77777777" w:rsidR="00EB21AC" w:rsidRPr="006D10FB" w:rsidRDefault="00EB21AC" w:rsidP="006D10FB">
      <w:pPr>
        <w:pStyle w:val="a6"/>
        <w:numPr>
          <w:ilvl w:val="0"/>
          <w:numId w:val="13"/>
        </w:numPr>
        <w:tabs>
          <w:tab w:val="left" w:pos="1134"/>
        </w:tabs>
        <w:autoSpaceDE w:val="0"/>
        <w:autoSpaceDN w:val="0"/>
        <w:adjustRightInd w:val="0"/>
        <w:spacing w:after="0" w:line="360" w:lineRule="auto"/>
        <w:ind w:left="0" w:firstLine="851"/>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«черно-белый» (при отсутствии в документе графических изображений и (или) цветного текста);</w:t>
      </w:r>
    </w:p>
    <w:p w14:paraId="40173890" w14:textId="77777777" w:rsidR="00EB21AC" w:rsidRPr="006D10FB" w:rsidRDefault="00EB21AC" w:rsidP="006D10FB">
      <w:pPr>
        <w:pStyle w:val="a6"/>
        <w:numPr>
          <w:ilvl w:val="0"/>
          <w:numId w:val="13"/>
        </w:numPr>
        <w:tabs>
          <w:tab w:val="left" w:pos="1134"/>
        </w:tabs>
        <w:autoSpaceDE w:val="0"/>
        <w:autoSpaceDN w:val="0"/>
        <w:adjustRightInd w:val="0"/>
        <w:spacing w:after="0" w:line="360" w:lineRule="auto"/>
        <w:ind w:left="0" w:firstLine="851"/>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14:paraId="55E1C9AC" w14:textId="77777777" w:rsidR="00EB21AC" w:rsidRPr="006D10FB" w:rsidRDefault="00EB21AC" w:rsidP="006D10FB">
      <w:pPr>
        <w:pStyle w:val="a6"/>
        <w:numPr>
          <w:ilvl w:val="0"/>
          <w:numId w:val="13"/>
        </w:numPr>
        <w:tabs>
          <w:tab w:val="left" w:pos="1134"/>
        </w:tabs>
        <w:autoSpaceDE w:val="0"/>
        <w:autoSpaceDN w:val="0"/>
        <w:adjustRightInd w:val="0"/>
        <w:spacing w:after="0" w:line="360" w:lineRule="auto"/>
        <w:ind w:left="0" w:firstLine="851"/>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«цветной» или «режим полной цветопередачи2 (при наличии в документе цветных графических изображений либо цветного текста).</w:t>
      </w:r>
    </w:p>
    <w:p w14:paraId="5202B1C3"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4C6A5D5B"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2.25.</w:t>
      </w:r>
      <w:r w:rsidRPr="00EB21AC">
        <w:rPr>
          <w:color w:val="22272F"/>
          <w:sz w:val="33"/>
          <w:szCs w:val="33"/>
        </w:rPr>
        <w:t xml:space="preserve"> </w:t>
      </w:r>
      <w:r w:rsidRPr="00EB21AC">
        <w:rPr>
          <w:rFonts w:ascii="Times New Roman CYR" w:eastAsia="Times New Roman" w:hAnsi="Times New Roman CYR" w:cs="Times New Roman CYR"/>
          <w:color w:val="000000"/>
          <w:sz w:val="28"/>
          <w:szCs w:val="28"/>
          <w:lang w:eastAsia="ru-RU"/>
        </w:rPr>
        <w:t>Документы, прилагаемые заявителем к уведомлению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уведомлению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представляемые в электронной форме, </w:t>
      </w:r>
      <w:r w:rsidRPr="00EB21AC">
        <w:rPr>
          <w:rFonts w:ascii="Times New Roman CYR" w:eastAsia="Times New Roman" w:hAnsi="Times New Roman CYR" w:cs="Times New Roman CYR"/>
          <w:color w:val="000000"/>
          <w:sz w:val="28"/>
          <w:szCs w:val="28"/>
          <w:lang w:eastAsia="ru-RU"/>
        </w:rPr>
        <w:lastRenderedPageBreak/>
        <w:t>должны обеспечивать возможность идентифицировать документ и количество листов в документе.</w:t>
      </w:r>
    </w:p>
    <w:p w14:paraId="278C4BE5"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 xml:space="preserve">Документы, подлежащие представлению в форматах </w:t>
      </w:r>
      <w:proofErr w:type="spellStart"/>
      <w:r w:rsidRPr="00EB21AC">
        <w:rPr>
          <w:rFonts w:ascii="Times New Roman CYR" w:eastAsia="Times New Roman" w:hAnsi="Times New Roman CYR" w:cs="Times New Roman CYR"/>
          <w:color w:val="000000"/>
          <w:sz w:val="28"/>
          <w:szCs w:val="28"/>
          <w:lang w:eastAsia="ru-RU"/>
        </w:rPr>
        <w:t>xls</w:t>
      </w:r>
      <w:proofErr w:type="spellEnd"/>
      <w:r w:rsidRPr="00EB21AC">
        <w:rPr>
          <w:rFonts w:ascii="Times New Roman CYR" w:eastAsia="Times New Roman" w:hAnsi="Times New Roman CYR" w:cs="Times New Roman CYR"/>
          <w:color w:val="000000"/>
          <w:sz w:val="28"/>
          <w:szCs w:val="28"/>
          <w:lang w:eastAsia="ru-RU"/>
        </w:rPr>
        <w:t xml:space="preserve">, </w:t>
      </w:r>
      <w:proofErr w:type="spellStart"/>
      <w:r w:rsidRPr="00EB21AC">
        <w:rPr>
          <w:rFonts w:ascii="Times New Roman CYR" w:eastAsia="Times New Roman" w:hAnsi="Times New Roman CYR" w:cs="Times New Roman CYR"/>
          <w:color w:val="000000"/>
          <w:sz w:val="28"/>
          <w:szCs w:val="28"/>
          <w:lang w:eastAsia="ru-RU"/>
        </w:rPr>
        <w:t>xlsx</w:t>
      </w:r>
      <w:proofErr w:type="spellEnd"/>
      <w:r w:rsidRPr="00EB21AC">
        <w:rPr>
          <w:rFonts w:ascii="Times New Roman CYR" w:eastAsia="Times New Roman" w:hAnsi="Times New Roman CYR" w:cs="Times New Roman CYR"/>
          <w:color w:val="000000"/>
          <w:sz w:val="28"/>
          <w:szCs w:val="28"/>
          <w:lang w:eastAsia="ru-RU"/>
        </w:rPr>
        <w:t xml:space="preserve"> или </w:t>
      </w:r>
      <w:proofErr w:type="spellStart"/>
      <w:r w:rsidRPr="00EB21AC">
        <w:rPr>
          <w:rFonts w:ascii="Times New Roman CYR" w:eastAsia="Times New Roman" w:hAnsi="Times New Roman CYR" w:cs="Times New Roman CYR"/>
          <w:color w:val="000000"/>
          <w:sz w:val="28"/>
          <w:szCs w:val="28"/>
          <w:lang w:eastAsia="ru-RU"/>
        </w:rPr>
        <w:t>ods</w:t>
      </w:r>
      <w:proofErr w:type="spellEnd"/>
      <w:r w:rsidRPr="00EB21AC">
        <w:rPr>
          <w:rFonts w:ascii="Times New Roman CYR" w:eastAsia="Times New Roman" w:hAnsi="Times New Roman CYR" w:cs="Times New Roman CYR"/>
          <w:color w:val="000000"/>
          <w:sz w:val="28"/>
          <w:szCs w:val="28"/>
          <w:lang w:eastAsia="ru-RU"/>
        </w:rPr>
        <w:t>, формируются в виде отдельного документа, представляемого в электронной форме.</w:t>
      </w:r>
    </w:p>
    <w:p w14:paraId="4C484FE1" w14:textId="77777777" w:rsid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b/>
          <w:bCs/>
          <w:color w:val="000000"/>
          <w:sz w:val="28"/>
          <w:szCs w:val="28"/>
          <w:lang w:eastAsia="ru-RU"/>
        </w:rPr>
      </w:pPr>
    </w:p>
    <w:p w14:paraId="0D2D53B7"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EF15951" w14:textId="77777777" w:rsidR="00C05C9F" w:rsidRPr="00C05C9F" w:rsidRDefault="00C05C9F" w:rsidP="00C05C9F">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2BFC36FE" w14:textId="77777777" w:rsid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Исчерпывающий перечень административных процедур</w:t>
      </w:r>
    </w:p>
    <w:p w14:paraId="05D67B74" w14:textId="77777777" w:rsidR="006A5E11" w:rsidRPr="00C05C9F" w:rsidRDefault="006A5E11"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p>
    <w:p w14:paraId="104AC811" w14:textId="77777777" w:rsidR="00C05C9F" w:rsidRPr="00C05C9F" w:rsidRDefault="006A5E11" w:rsidP="006D10FB">
      <w:pPr>
        <w:tabs>
          <w:tab w:val="left" w:pos="567"/>
        </w:tabs>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w:eastAsia="Times New Roman" w:hAnsi="Times New Roman" w:cs="Times New Roman"/>
          <w:color w:val="000000"/>
          <w:sz w:val="28"/>
          <w:szCs w:val="28"/>
          <w:lang w:eastAsia="ru-RU"/>
        </w:rPr>
        <w:t>3</w:t>
      </w:r>
      <w:r w:rsidR="00C05C9F" w:rsidRPr="00C05C9F">
        <w:rPr>
          <w:rFonts w:ascii="Times New Roman" w:eastAsia="Times New Roman" w:hAnsi="Times New Roman" w:cs="Times New Roman"/>
          <w:color w:val="000000"/>
          <w:sz w:val="28"/>
          <w:szCs w:val="28"/>
          <w:lang w:eastAsia="ru-RU"/>
        </w:rPr>
        <w:t xml:space="preserve">.1. </w:t>
      </w:r>
      <w:r w:rsidR="00C05C9F" w:rsidRPr="00C05C9F">
        <w:rPr>
          <w:rFonts w:ascii="Times New Roman CYR" w:eastAsia="Times New Roman" w:hAnsi="Times New Roman CYR" w:cs="Times New Roman CYR"/>
          <w:color w:val="000000"/>
          <w:sz w:val="28"/>
          <w:szCs w:val="28"/>
          <w:lang w:eastAsia="ru-RU"/>
        </w:rPr>
        <w:t>Предоставление услуги включает в себя следующие административные процедуры:</w:t>
      </w:r>
    </w:p>
    <w:p w14:paraId="1FE9ED20" w14:textId="77777777" w:rsidR="00C05C9F" w:rsidRPr="006D10FB" w:rsidRDefault="00C05C9F" w:rsidP="006D10FB">
      <w:pPr>
        <w:pStyle w:val="a6"/>
        <w:numPr>
          <w:ilvl w:val="0"/>
          <w:numId w:val="13"/>
        </w:numPr>
        <w:tabs>
          <w:tab w:val="left" w:pos="567"/>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 xml:space="preserve">прием, проверка документов и регистрация </w:t>
      </w:r>
      <w:r w:rsidR="00AA7E3A" w:rsidRPr="006D10FB">
        <w:rPr>
          <w:rFonts w:ascii="Times New Roman CYR" w:eastAsia="Times New Roman" w:hAnsi="Times New Roman CYR" w:cs="Times New Roman CYR"/>
          <w:color w:val="000000"/>
          <w:sz w:val="28"/>
          <w:szCs w:val="28"/>
          <w:lang w:eastAsia="ru-RU"/>
        </w:rPr>
        <w:t>уведомления о планируемом сносе объекта капитального строительства, о завершении сноса объекта капитального строительства</w:t>
      </w:r>
      <w:r w:rsidRPr="006D10FB">
        <w:rPr>
          <w:rFonts w:ascii="Times New Roman CYR" w:eastAsia="Times New Roman" w:hAnsi="Times New Roman CYR" w:cs="Times New Roman CYR"/>
          <w:color w:val="000000"/>
          <w:sz w:val="28"/>
          <w:szCs w:val="28"/>
          <w:lang w:eastAsia="ru-RU"/>
        </w:rPr>
        <w:t>;</w:t>
      </w:r>
    </w:p>
    <w:p w14:paraId="6C3A99E6" w14:textId="77777777" w:rsidR="00C05C9F" w:rsidRPr="006D10FB" w:rsidRDefault="00C05C9F" w:rsidP="006D10FB">
      <w:pPr>
        <w:pStyle w:val="a6"/>
        <w:numPr>
          <w:ilvl w:val="0"/>
          <w:numId w:val="13"/>
        </w:numPr>
        <w:tabs>
          <w:tab w:val="left" w:pos="567"/>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Pr="006D10FB">
        <w:rPr>
          <w:rFonts w:ascii="Times New Roman" w:eastAsia="Times New Roman" w:hAnsi="Times New Roman" w:cs="Times New Roman"/>
          <w:color w:val="000000"/>
          <w:sz w:val="28"/>
          <w:szCs w:val="28"/>
          <w:lang w:eastAsia="ru-RU"/>
        </w:rPr>
        <w:t>«</w:t>
      </w:r>
      <w:r w:rsidRPr="006D10FB">
        <w:rPr>
          <w:rFonts w:ascii="Times New Roman CYR" w:eastAsia="Times New Roman" w:hAnsi="Times New Roman CYR" w:cs="Times New Roman CYR"/>
          <w:color w:val="000000"/>
          <w:sz w:val="28"/>
          <w:szCs w:val="28"/>
          <w:lang w:eastAsia="ru-RU"/>
        </w:rPr>
        <w:t>Единая система межведомственного электронного взаимодействия</w:t>
      </w:r>
      <w:r w:rsidRPr="006D10FB">
        <w:rPr>
          <w:rFonts w:ascii="Times New Roman" w:eastAsia="Times New Roman" w:hAnsi="Times New Roman" w:cs="Times New Roman"/>
          <w:color w:val="000000"/>
          <w:sz w:val="28"/>
          <w:szCs w:val="28"/>
          <w:lang w:eastAsia="ru-RU"/>
        </w:rPr>
        <w:t>» (</w:t>
      </w:r>
      <w:r w:rsidRPr="006D10FB">
        <w:rPr>
          <w:rFonts w:ascii="Times New Roman CYR" w:eastAsia="Times New Roman" w:hAnsi="Times New Roman CYR" w:cs="Times New Roman CYR"/>
          <w:color w:val="000000"/>
          <w:sz w:val="28"/>
          <w:szCs w:val="28"/>
          <w:lang w:eastAsia="ru-RU"/>
        </w:rPr>
        <w:t>далее – СМЭВ);</w:t>
      </w:r>
    </w:p>
    <w:p w14:paraId="1F2EEC04" w14:textId="77777777" w:rsidR="00C05C9F" w:rsidRPr="006D10FB" w:rsidRDefault="00C05C9F" w:rsidP="006D10FB">
      <w:pPr>
        <w:pStyle w:val="a6"/>
        <w:numPr>
          <w:ilvl w:val="0"/>
          <w:numId w:val="13"/>
        </w:numPr>
        <w:tabs>
          <w:tab w:val="left" w:pos="567"/>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рассмотрение документов и сведений;</w:t>
      </w:r>
    </w:p>
    <w:p w14:paraId="662118D0" w14:textId="77777777" w:rsidR="00C05C9F" w:rsidRPr="006D10FB" w:rsidRDefault="00C05C9F" w:rsidP="006D10FB">
      <w:pPr>
        <w:pStyle w:val="a6"/>
        <w:numPr>
          <w:ilvl w:val="0"/>
          <w:numId w:val="13"/>
        </w:numPr>
        <w:tabs>
          <w:tab w:val="left" w:pos="567"/>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принятие решения;</w:t>
      </w:r>
    </w:p>
    <w:p w14:paraId="1EC1C8B8" w14:textId="77777777" w:rsidR="00C05C9F" w:rsidRPr="006D10FB" w:rsidRDefault="00C05C9F"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выдача результата.</w:t>
      </w:r>
    </w:p>
    <w:p w14:paraId="0B3DF691" w14:textId="3FE8458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Описание административных процеду</w:t>
      </w:r>
      <w:r w:rsidR="00EB21AC">
        <w:rPr>
          <w:rFonts w:ascii="Times New Roman CYR" w:eastAsia="Times New Roman" w:hAnsi="Times New Roman CYR" w:cs="Times New Roman CYR"/>
          <w:color w:val="000000"/>
          <w:sz w:val="28"/>
          <w:szCs w:val="28"/>
          <w:lang w:eastAsia="ru-RU"/>
        </w:rPr>
        <w:t xml:space="preserve">р представлено в </w:t>
      </w:r>
      <w:r w:rsidR="006175EE">
        <w:rPr>
          <w:rFonts w:ascii="Times New Roman CYR" w:eastAsia="Times New Roman" w:hAnsi="Times New Roman CYR" w:cs="Times New Roman CYR"/>
          <w:color w:val="000000"/>
          <w:sz w:val="28"/>
          <w:szCs w:val="28"/>
          <w:lang w:eastAsia="ru-RU"/>
        </w:rPr>
        <w:t>П</w:t>
      </w:r>
      <w:r w:rsidR="00EB21AC" w:rsidRPr="006175EE">
        <w:rPr>
          <w:rFonts w:ascii="Times New Roman CYR" w:eastAsia="Times New Roman" w:hAnsi="Times New Roman CYR" w:cs="Times New Roman CYR"/>
          <w:color w:val="000000"/>
          <w:sz w:val="28"/>
          <w:szCs w:val="28"/>
          <w:lang w:eastAsia="ru-RU"/>
        </w:rPr>
        <w:t>риложении №</w:t>
      </w:r>
      <w:r w:rsidR="006175EE">
        <w:rPr>
          <w:rFonts w:ascii="Times New Roman CYR" w:eastAsia="Times New Roman" w:hAnsi="Times New Roman CYR" w:cs="Times New Roman CYR"/>
          <w:color w:val="000000"/>
          <w:sz w:val="28"/>
          <w:szCs w:val="28"/>
          <w:lang w:eastAsia="ru-RU"/>
        </w:rPr>
        <w:t>4</w:t>
      </w:r>
      <w:r w:rsidRPr="00C05C9F">
        <w:rPr>
          <w:rFonts w:ascii="Times New Roman CYR" w:eastAsia="Times New Roman" w:hAnsi="Times New Roman CYR" w:cs="Times New Roman CYR"/>
          <w:color w:val="000000"/>
          <w:sz w:val="28"/>
          <w:szCs w:val="28"/>
          <w:lang w:eastAsia="ru-RU"/>
        </w:rPr>
        <w:t xml:space="preserve"> к настоящему Административному регламенту.</w:t>
      </w:r>
    </w:p>
    <w:p w14:paraId="6328C33C" w14:textId="77777777" w:rsidR="00C05C9F" w:rsidRPr="00C05C9F" w:rsidRDefault="00C05C9F" w:rsidP="006D10FB">
      <w:pPr>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lang w:eastAsia="ru-RU"/>
        </w:rPr>
      </w:pPr>
    </w:p>
    <w:p w14:paraId="2DD6B53B"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Перечень административных процедур (действий) при предоставлении муниципальной услуги в электронной форме</w:t>
      </w:r>
    </w:p>
    <w:p w14:paraId="20F36982" w14:textId="77777777" w:rsidR="00C05C9F" w:rsidRPr="00C05C9F" w:rsidRDefault="00C05C9F" w:rsidP="00C05C9F">
      <w:pPr>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523683C"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3.2. </w:t>
      </w:r>
      <w:r w:rsidRPr="00C05C9F">
        <w:rPr>
          <w:rFonts w:ascii="Times New Roman CYR" w:eastAsia="Times New Roman" w:hAnsi="Times New Roman CYR" w:cs="Times New Roman CYR"/>
          <w:color w:val="000000"/>
          <w:sz w:val="28"/>
          <w:szCs w:val="28"/>
          <w:lang w:eastAsia="ru-RU"/>
        </w:rPr>
        <w:t>При предоставлении услуги в электронной форме заявителю обеспечиваются:</w:t>
      </w:r>
    </w:p>
    <w:p w14:paraId="2A628EA1"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lastRenderedPageBreak/>
        <w:t>получение информации о порядке и сроках предоставления муниципальной услуги;</w:t>
      </w:r>
    </w:p>
    <w:p w14:paraId="22067F3F"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формирование уведомления о сносе</w:t>
      </w:r>
      <w:r w:rsidR="00A65B97" w:rsidRPr="006D10FB">
        <w:rPr>
          <w:rFonts w:ascii="Times New Roman" w:hAnsi="Times New Roman" w:cs="Times New Roman"/>
          <w:sz w:val="28"/>
          <w:szCs w:val="28"/>
        </w:rPr>
        <w:t xml:space="preserve"> </w:t>
      </w:r>
      <w:r w:rsidR="00A65B97" w:rsidRPr="006D10FB">
        <w:rPr>
          <w:rFonts w:ascii="Times New Roman CYR" w:eastAsia="Times New Roman" w:hAnsi="Times New Roman CYR" w:cs="Times New Roman CYR"/>
          <w:color w:val="000000"/>
          <w:sz w:val="28"/>
          <w:szCs w:val="28"/>
          <w:lang w:eastAsia="ru-RU"/>
        </w:rPr>
        <w:t>объекта капитального строительства</w:t>
      </w:r>
      <w:r w:rsidRPr="006D10FB">
        <w:rPr>
          <w:rFonts w:ascii="Times New Roman CYR" w:eastAsia="Times New Roman" w:hAnsi="Times New Roman CYR" w:cs="Times New Roman CYR"/>
          <w:color w:val="000000"/>
          <w:sz w:val="28"/>
          <w:szCs w:val="28"/>
          <w:lang w:eastAsia="ru-RU"/>
        </w:rPr>
        <w:t>, уведомления о завершении сноса</w:t>
      </w:r>
      <w:r w:rsidR="00A65B97" w:rsidRPr="006D10FB">
        <w:rPr>
          <w:rFonts w:ascii="Times New Roman" w:hAnsi="Times New Roman" w:cs="Times New Roman"/>
          <w:sz w:val="28"/>
          <w:szCs w:val="28"/>
        </w:rPr>
        <w:t xml:space="preserve"> </w:t>
      </w:r>
      <w:r w:rsidR="00A65B97" w:rsidRPr="006D10FB">
        <w:rPr>
          <w:rFonts w:ascii="Times New Roman CYR" w:eastAsia="Times New Roman" w:hAnsi="Times New Roman CYR" w:cs="Times New Roman CYR"/>
          <w:color w:val="000000"/>
          <w:sz w:val="28"/>
          <w:szCs w:val="28"/>
          <w:lang w:eastAsia="ru-RU"/>
        </w:rPr>
        <w:t>объекта капитального строительства</w:t>
      </w:r>
      <w:r w:rsidRPr="006D10FB">
        <w:rPr>
          <w:rFonts w:ascii="Times New Roman CYR" w:eastAsia="Times New Roman" w:hAnsi="Times New Roman CYR" w:cs="Times New Roman CYR"/>
          <w:color w:val="000000"/>
          <w:sz w:val="28"/>
          <w:szCs w:val="28"/>
          <w:lang w:eastAsia="ru-RU"/>
        </w:rPr>
        <w:t>;</w:t>
      </w:r>
    </w:p>
    <w:p w14:paraId="6E4C55AC"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прием и регистрация уполномоченным органом уведомления о сносе</w:t>
      </w:r>
      <w:r w:rsidR="00A65B97" w:rsidRPr="006D10FB">
        <w:rPr>
          <w:rFonts w:ascii="Times New Roman" w:hAnsi="Times New Roman" w:cs="Times New Roman"/>
          <w:sz w:val="28"/>
          <w:szCs w:val="28"/>
        </w:rPr>
        <w:t xml:space="preserve"> </w:t>
      </w:r>
      <w:r w:rsidR="00A65B97" w:rsidRPr="006D10FB">
        <w:rPr>
          <w:rFonts w:ascii="Times New Roman CYR" w:eastAsia="Times New Roman" w:hAnsi="Times New Roman CYR" w:cs="Times New Roman CYR"/>
          <w:color w:val="000000"/>
          <w:sz w:val="28"/>
          <w:szCs w:val="28"/>
          <w:lang w:eastAsia="ru-RU"/>
        </w:rPr>
        <w:t>объекта капитального строительства</w:t>
      </w:r>
      <w:r w:rsidRPr="006D10FB">
        <w:rPr>
          <w:rFonts w:ascii="Times New Roman CYR" w:eastAsia="Times New Roman" w:hAnsi="Times New Roman CYR" w:cs="Times New Roman CYR"/>
          <w:color w:val="000000"/>
          <w:sz w:val="28"/>
          <w:szCs w:val="28"/>
          <w:lang w:eastAsia="ru-RU"/>
        </w:rPr>
        <w:t>, уведомления о завершении сноса</w:t>
      </w:r>
      <w:r w:rsidR="00A65B97" w:rsidRPr="006D10FB">
        <w:rPr>
          <w:rFonts w:ascii="Times New Roman" w:hAnsi="Times New Roman" w:cs="Times New Roman"/>
          <w:sz w:val="28"/>
          <w:szCs w:val="28"/>
        </w:rPr>
        <w:t xml:space="preserve"> </w:t>
      </w:r>
      <w:r w:rsidR="00A65B97" w:rsidRPr="006D10FB">
        <w:rPr>
          <w:rFonts w:ascii="Times New Roman CYR" w:eastAsia="Times New Roman" w:hAnsi="Times New Roman CYR" w:cs="Times New Roman CYR"/>
          <w:color w:val="000000"/>
          <w:sz w:val="28"/>
          <w:szCs w:val="28"/>
          <w:lang w:eastAsia="ru-RU"/>
        </w:rPr>
        <w:t>объекта капитального строительства</w:t>
      </w:r>
      <w:r w:rsidRPr="006D10FB">
        <w:rPr>
          <w:rFonts w:ascii="Times New Roman CYR" w:eastAsia="Times New Roman" w:hAnsi="Times New Roman CYR" w:cs="Times New Roman CYR"/>
          <w:color w:val="000000"/>
          <w:sz w:val="28"/>
          <w:szCs w:val="28"/>
          <w:lang w:eastAsia="ru-RU"/>
        </w:rPr>
        <w:t xml:space="preserve"> и иных документов, необходимых для предоставления муниципальной услуги;</w:t>
      </w:r>
    </w:p>
    <w:p w14:paraId="017F93C3"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получение результата предоставления муниципальной услуги;</w:t>
      </w:r>
    </w:p>
    <w:p w14:paraId="16543F16"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получение сведений о ходе рассмотрения уведомления о сносе</w:t>
      </w:r>
      <w:r w:rsidR="00A65B97" w:rsidRPr="006D10FB">
        <w:rPr>
          <w:rFonts w:ascii="Times New Roman" w:hAnsi="Times New Roman" w:cs="Times New Roman"/>
          <w:sz w:val="28"/>
          <w:szCs w:val="28"/>
        </w:rPr>
        <w:t xml:space="preserve"> </w:t>
      </w:r>
      <w:r w:rsidR="00A65B97" w:rsidRPr="006D10FB">
        <w:rPr>
          <w:rFonts w:ascii="Times New Roman CYR" w:eastAsia="Times New Roman" w:hAnsi="Times New Roman CYR" w:cs="Times New Roman CYR"/>
          <w:color w:val="000000"/>
          <w:sz w:val="28"/>
          <w:szCs w:val="28"/>
          <w:lang w:eastAsia="ru-RU"/>
        </w:rPr>
        <w:t>объекта капитального строительства</w:t>
      </w:r>
      <w:r w:rsidRPr="006D10FB">
        <w:rPr>
          <w:rFonts w:ascii="Times New Roman CYR" w:eastAsia="Times New Roman" w:hAnsi="Times New Roman CYR" w:cs="Times New Roman CYR"/>
          <w:color w:val="000000"/>
          <w:sz w:val="28"/>
          <w:szCs w:val="28"/>
          <w:lang w:eastAsia="ru-RU"/>
        </w:rPr>
        <w:t>, уведомления о завершении сноса</w:t>
      </w:r>
      <w:r w:rsidR="00A65B97" w:rsidRPr="006D10FB">
        <w:rPr>
          <w:rFonts w:ascii="Times New Roman" w:hAnsi="Times New Roman" w:cs="Times New Roman"/>
          <w:sz w:val="28"/>
          <w:szCs w:val="28"/>
        </w:rPr>
        <w:t xml:space="preserve"> </w:t>
      </w:r>
      <w:r w:rsidR="00A65B97" w:rsidRPr="006D10FB">
        <w:rPr>
          <w:rFonts w:ascii="Times New Roman CYR" w:eastAsia="Times New Roman" w:hAnsi="Times New Roman CYR" w:cs="Times New Roman CYR"/>
          <w:color w:val="000000"/>
          <w:sz w:val="28"/>
          <w:szCs w:val="28"/>
          <w:lang w:eastAsia="ru-RU"/>
        </w:rPr>
        <w:t>объекта капитального строительства</w:t>
      </w:r>
      <w:r w:rsidRPr="006D10FB">
        <w:rPr>
          <w:rFonts w:ascii="Times New Roman CYR" w:eastAsia="Times New Roman" w:hAnsi="Times New Roman CYR" w:cs="Times New Roman CYR"/>
          <w:color w:val="000000"/>
          <w:sz w:val="28"/>
          <w:szCs w:val="28"/>
          <w:lang w:eastAsia="ru-RU"/>
        </w:rPr>
        <w:t>;</w:t>
      </w:r>
    </w:p>
    <w:p w14:paraId="3904FF04"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осуществление оценки качества предоставления муниципальной услуги;</w:t>
      </w:r>
    </w:p>
    <w:p w14:paraId="0FB8217F" w14:textId="77777777" w:rsidR="00EB21AC" w:rsidRPr="006D10FB" w:rsidRDefault="00EB21AC" w:rsidP="006D10FB">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6D10FB">
        <w:rPr>
          <w:rFonts w:ascii="Times New Roman CYR" w:eastAsia="Times New Roman" w:hAnsi="Times New Roman CYR" w:cs="Times New Roman CYR"/>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998D605" w14:textId="77777777" w:rsidR="006D10FB" w:rsidRPr="00C05C9F" w:rsidRDefault="006D10FB" w:rsidP="00AC5182">
      <w:pPr>
        <w:autoSpaceDE w:val="0"/>
        <w:autoSpaceDN w:val="0"/>
        <w:adjustRightInd w:val="0"/>
        <w:spacing w:after="0" w:line="360" w:lineRule="auto"/>
        <w:jc w:val="both"/>
        <w:rPr>
          <w:rFonts w:ascii="Times New Roman CYR" w:eastAsia="Times New Roman" w:hAnsi="Times New Roman CYR" w:cs="Times New Roman CYR"/>
          <w:color w:val="000000"/>
          <w:sz w:val="28"/>
          <w:szCs w:val="28"/>
          <w:lang w:eastAsia="ru-RU"/>
        </w:rPr>
      </w:pPr>
    </w:p>
    <w:p w14:paraId="14E8B35A"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Порядок осуществления административных процедур (действий)</w:t>
      </w:r>
      <w:r w:rsidRPr="00C05C9F">
        <w:rPr>
          <w:rFonts w:ascii="Times New Roman CYR" w:eastAsia="Times New Roman" w:hAnsi="Times New Roman CYR" w:cs="Times New Roman CYR"/>
          <w:color w:val="000000"/>
          <w:sz w:val="28"/>
          <w:szCs w:val="28"/>
          <w:lang w:eastAsia="ru-RU"/>
        </w:rPr>
        <w:t xml:space="preserve"> </w:t>
      </w:r>
      <w:r w:rsidRPr="00C05C9F">
        <w:rPr>
          <w:rFonts w:ascii="Times New Roman CYR" w:eastAsia="Times New Roman" w:hAnsi="Times New Roman CYR" w:cs="Times New Roman CYR"/>
          <w:b/>
          <w:bCs/>
          <w:color w:val="000000"/>
          <w:sz w:val="28"/>
          <w:szCs w:val="28"/>
          <w:lang w:eastAsia="ru-RU"/>
        </w:rPr>
        <w:t>в электронной форме</w:t>
      </w:r>
      <w:r w:rsidRPr="00C05C9F">
        <w:rPr>
          <w:rFonts w:ascii="Times New Roman CYR" w:eastAsia="Times New Roman" w:hAnsi="Times New Roman CYR" w:cs="Times New Roman CYR"/>
          <w:color w:val="000000"/>
          <w:sz w:val="28"/>
          <w:szCs w:val="28"/>
          <w:lang w:eastAsia="ru-RU"/>
        </w:rPr>
        <w:t xml:space="preserve"> </w:t>
      </w:r>
    </w:p>
    <w:p w14:paraId="3E354E53"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E0A9CB2" w14:textId="77777777" w:rsidR="00EB21AC" w:rsidRDefault="00C05C9F" w:rsidP="006D10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3.3. </w:t>
      </w:r>
      <w:r w:rsidR="00EB21AC" w:rsidRPr="00EB21AC">
        <w:rPr>
          <w:rFonts w:ascii="Times New Roman" w:eastAsia="Times New Roman" w:hAnsi="Times New Roman" w:cs="Times New Roman"/>
          <w:color w:val="000000"/>
          <w:sz w:val="28"/>
          <w:szCs w:val="28"/>
          <w:lang w:eastAsia="ru-RU"/>
        </w:rPr>
        <w:t>Формирование уведомления о планируемом сносе</w:t>
      </w:r>
      <w:r w:rsidR="00A65B97" w:rsidRPr="00A65B97">
        <w:rPr>
          <w:rFonts w:ascii="Times New Roman" w:hAnsi="Times New Roman" w:cs="Times New Roman"/>
          <w:sz w:val="28"/>
          <w:szCs w:val="28"/>
        </w:rPr>
        <w:t xml:space="preserve"> </w:t>
      </w:r>
      <w:r w:rsidR="00A65B97" w:rsidRPr="00A65B97">
        <w:rPr>
          <w:rFonts w:ascii="Times New Roman" w:eastAsia="Times New Roman" w:hAnsi="Times New Roman" w:cs="Times New Roman"/>
          <w:color w:val="000000"/>
          <w:sz w:val="28"/>
          <w:szCs w:val="28"/>
          <w:lang w:eastAsia="ru-RU"/>
        </w:rPr>
        <w:t>объекта капитального строительства</w:t>
      </w:r>
      <w:r w:rsidR="00EB21AC" w:rsidRPr="00EB21AC">
        <w:rPr>
          <w:rFonts w:ascii="Times New Roman" w:eastAsia="Times New Roman" w:hAnsi="Times New Roman" w:cs="Times New Roman"/>
          <w:color w:val="000000"/>
          <w:sz w:val="28"/>
          <w:szCs w:val="28"/>
          <w:lang w:eastAsia="ru-RU"/>
        </w:rPr>
        <w:t>, 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w:eastAsia="Times New Roman" w:hAnsi="Times New Roman" w:cs="Times New Roman"/>
          <w:color w:val="000000"/>
          <w:sz w:val="28"/>
          <w:szCs w:val="28"/>
          <w:lang w:eastAsia="ru-RU"/>
        </w:rPr>
        <w:t>объекта капитального строительства</w:t>
      </w:r>
      <w:r w:rsidR="00EB21AC">
        <w:rPr>
          <w:rFonts w:ascii="Times New Roman" w:eastAsia="Times New Roman" w:hAnsi="Times New Roman" w:cs="Times New Roman"/>
          <w:color w:val="000000"/>
          <w:sz w:val="28"/>
          <w:szCs w:val="28"/>
          <w:lang w:eastAsia="ru-RU"/>
        </w:rPr>
        <w:t>.</w:t>
      </w:r>
    </w:p>
    <w:p w14:paraId="182A2AA3"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Формирование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A65B97" w:rsidRPr="00A65B97">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 xml:space="preserve">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w:t>
      </w:r>
      <w:r w:rsidRPr="00EB21AC">
        <w:rPr>
          <w:rFonts w:ascii="Times New Roman CYR" w:eastAsia="Times New Roman" w:hAnsi="Times New Roman CYR" w:cs="Times New Roman CYR"/>
          <w:color w:val="000000"/>
          <w:sz w:val="28"/>
          <w:szCs w:val="28"/>
          <w:lang w:eastAsia="ru-RU"/>
        </w:rPr>
        <w:lastRenderedPageBreak/>
        <w:t>уведомления о сносе, уведомления о завершении</w:t>
      </w:r>
      <w:r>
        <w:rPr>
          <w:rFonts w:ascii="Times New Roman CYR" w:eastAsia="Times New Roman" w:hAnsi="Times New Roman CYR" w:cs="Times New Roman CYR"/>
          <w:color w:val="000000"/>
          <w:sz w:val="28"/>
          <w:szCs w:val="28"/>
          <w:lang w:eastAsia="ru-RU"/>
        </w:rPr>
        <w:t xml:space="preserve"> сноса </w:t>
      </w:r>
      <w:r w:rsidR="00A65B97" w:rsidRPr="00A65B97">
        <w:rPr>
          <w:rFonts w:ascii="Times New Roman CYR" w:eastAsia="Times New Roman" w:hAnsi="Times New Roman CYR" w:cs="Times New Roman CYR"/>
          <w:color w:val="000000"/>
          <w:sz w:val="28"/>
          <w:szCs w:val="28"/>
          <w:lang w:eastAsia="ru-RU"/>
        </w:rPr>
        <w:t xml:space="preserve">объекта капитального строительства </w:t>
      </w:r>
      <w:r>
        <w:rPr>
          <w:rFonts w:ascii="Times New Roman CYR" w:eastAsia="Times New Roman" w:hAnsi="Times New Roman CYR" w:cs="Times New Roman CYR"/>
          <w:color w:val="000000"/>
          <w:sz w:val="28"/>
          <w:szCs w:val="28"/>
          <w:lang w:eastAsia="ru-RU"/>
        </w:rPr>
        <w:t>в какой-либо иной форме.</w:t>
      </w:r>
    </w:p>
    <w:p w14:paraId="24B27E1E"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Форматно-логическая проверка сформированного уведомления осуществляется после заполнения заявителем каждого из полей электронной формы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При выявлении некорректно заполненного поля электронной формы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A65B97" w:rsidRPr="00A65B97">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w:t>
      </w:r>
      <w:r>
        <w:rPr>
          <w:rFonts w:ascii="Times New Roman CYR" w:eastAsia="Times New Roman" w:hAnsi="Times New Roman CYR" w:cs="Times New Roman CYR"/>
          <w:color w:val="000000"/>
          <w:sz w:val="28"/>
          <w:szCs w:val="28"/>
          <w:lang w:eastAsia="ru-RU"/>
        </w:rPr>
        <w:t>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Pr>
          <w:rFonts w:ascii="Times New Roman CYR" w:eastAsia="Times New Roman" w:hAnsi="Times New Roman CYR" w:cs="Times New Roman CYR"/>
          <w:color w:val="000000"/>
          <w:sz w:val="28"/>
          <w:szCs w:val="28"/>
          <w:lang w:eastAsia="ru-RU"/>
        </w:rPr>
        <w:t>.</w:t>
      </w:r>
    </w:p>
    <w:p w14:paraId="6E9D02A3"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При формировании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w:t>
      </w:r>
      <w:r>
        <w:rPr>
          <w:rFonts w:ascii="Times New Roman CYR" w:eastAsia="Times New Roman" w:hAnsi="Times New Roman CYR" w:cs="Times New Roman CYR"/>
          <w:color w:val="000000"/>
          <w:sz w:val="28"/>
          <w:szCs w:val="28"/>
          <w:lang w:eastAsia="ru-RU"/>
        </w:rPr>
        <w:t xml:space="preserve">сноса </w:t>
      </w:r>
      <w:r w:rsidR="00A65B97" w:rsidRPr="00A65B97">
        <w:rPr>
          <w:rFonts w:ascii="Times New Roman CYR" w:eastAsia="Times New Roman" w:hAnsi="Times New Roman CYR" w:cs="Times New Roman CYR"/>
          <w:color w:val="000000"/>
          <w:sz w:val="28"/>
          <w:szCs w:val="28"/>
          <w:lang w:eastAsia="ru-RU"/>
        </w:rPr>
        <w:t xml:space="preserve">объекта капитального строительства </w:t>
      </w:r>
      <w:r>
        <w:rPr>
          <w:rFonts w:ascii="Times New Roman CYR" w:eastAsia="Times New Roman" w:hAnsi="Times New Roman CYR" w:cs="Times New Roman CYR"/>
          <w:color w:val="000000"/>
          <w:sz w:val="28"/>
          <w:szCs w:val="28"/>
          <w:lang w:eastAsia="ru-RU"/>
        </w:rPr>
        <w:t>заявителю обеспечивается:</w:t>
      </w:r>
    </w:p>
    <w:p w14:paraId="187B1AD5"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а) возможность копирования и сохранения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и иных документов, указанных в Административном регламенте, необходимых для предоставления </w:t>
      </w:r>
      <w:r>
        <w:rPr>
          <w:rFonts w:ascii="Times New Roman CYR" w:eastAsia="Times New Roman" w:hAnsi="Times New Roman CYR" w:cs="Times New Roman CYR"/>
          <w:color w:val="000000"/>
          <w:sz w:val="28"/>
          <w:szCs w:val="28"/>
          <w:lang w:eastAsia="ru-RU"/>
        </w:rPr>
        <w:t>муниципальной услуги;</w:t>
      </w:r>
    </w:p>
    <w:p w14:paraId="45C11B58"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б) возможность печати на бумажном носителе копии электронной формы уведомления о сносе</w:t>
      </w:r>
      <w:r w:rsidR="00A65B97" w:rsidRPr="00A65B97">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w:t>
      </w:r>
    </w:p>
    <w:p w14:paraId="1C42E121"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 xml:space="preserve">в) сохранение ранее введенных в электронную </w:t>
      </w:r>
      <w:r>
        <w:rPr>
          <w:rFonts w:ascii="Times New Roman CYR" w:eastAsia="Times New Roman" w:hAnsi="Times New Roman CYR" w:cs="Times New Roman CYR"/>
          <w:color w:val="000000"/>
          <w:sz w:val="28"/>
          <w:szCs w:val="28"/>
          <w:lang w:eastAsia="ru-RU"/>
        </w:rPr>
        <w:t xml:space="preserve">форму </w:t>
      </w:r>
      <w:r w:rsidRPr="00EB21AC">
        <w:rPr>
          <w:rFonts w:ascii="Times New Roman CYR" w:eastAsia="Times New Roman" w:hAnsi="Times New Roman CYR" w:cs="Times New Roman CYR"/>
          <w:color w:val="000000"/>
          <w:sz w:val="28"/>
          <w:szCs w:val="28"/>
          <w:lang w:eastAsia="ru-RU"/>
        </w:rPr>
        <w:t>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A65B97" w:rsidRPr="00A65B97">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lastRenderedPageBreak/>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w:t>
      </w:r>
      <w:r>
        <w:rPr>
          <w:rFonts w:ascii="Times New Roman CYR" w:eastAsia="Times New Roman" w:hAnsi="Times New Roman CYR" w:cs="Times New Roman CYR"/>
          <w:color w:val="000000"/>
          <w:sz w:val="28"/>
          <w:szCs w:val="28"/>
          <w:lang w:eastAsia="ru-RU"/>
        </w:rPr>
        <w:t>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Pr>
          <w:rFonts w:ascii="Times New Roman CYR" w:eastAsia="Times New Roman" w:hAnsi="Times New Roman CYR" w:cs="Times New Roman CYR"/>
          <w:color w:val="000000"/>
          <w:sz w:val="28"/>
          <w:szCs w:val="28"/>
          <w:lang w:eastAsia="ru-RU"/>
        </w:rPr>
        <w:t>;</w:t>
      </w:r>
    </w:p>
    <w:p w14:paraId="4CC36084"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г) заполнение полей электронной формы уведомления о сносе</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уведомления о завершении сноса</w:t>
      </w:r>
      <w:r w:rsidR="00A65B97" w:rsidRPr="00A65B97">
        <w:rPr>
          <w:rFonts w:ascii="Times New Roman" w:hAnsi="Times New Roman" w:cs="Times New Roman"/>
          <w:sz w:val="28"/>
          <w:szCs w:val="28"/>
        </w:rPr>
        <w:t xml:space="preserve"> </w:t>
      </w:r>
      <w:r w:rsidR="00A65B97" w:rsidRPr="00A65B97">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w:t>
      </w:r>
      <w:r>
        <w:rPr>
          <w:rFonts w:ascii="Times New Roman CYR" w:eastAsia="Times New Roman" w:hAnsi="Times New Roman CYR" w:cs="Times New Roman CYR"/>
          <w:color w:val="000000"/>
          <w:sz w:val="28"/>
          <w:szCs w:val="28"/>
          <w:lang w:eastAsia="ru-RU"/>
        </w:rPr>
        <w:t>сведений, отсутствующих в ЕСИА;</w:t>
      </w:r>
    </w:p>
    <w:p w14:paraId="7E5A8443"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д) возможность вернуться на любой из этапов заполнения электронной формы 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без пот</w:t>
      </w:r>
      <w:r>
        <w:rPr>
          <w:rFonts w:ascii="Times New Roman CYR" w:eastAsia="Times New Roman" w:hAnsi="Times New Roman CYR" w:cs="Times New Roman CYR"/>
          <w:color w:val="000000"/>
          <w:sz w:val="28"/>
          <w:szCs w:val="28"/>
          <w:lang w:eastAsia="ru-RU"/>
        </w:rPr>
        <w:t>ери ранее введенной информации;</w:t>
      </w:r>
    </w:p>
    <w:p w14:paraId="7190F626" w14:textId="77FD14F3"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е) возможность доступа заявителя на ЕПГУ, региональном портале, к ранее поданным им уведомлени</w:t>
      </w:r>
      <w:r w:rsidR="000D73F2">
        <w:rPr>
          <w:rFonts w:ascii="Times New Roman CYR" w:eastAsia="Times New Roman" w:hAnsi="Times New Roman CYR" w:cs="Times New Roman CYR"/>
          <w:color w:val="000000"/>
          <w:sz w:val="28"/>
          <w:szCs w:val="28"/>
          <w:lang w:eastAsia="ru-RU"/>
        </w:rPr>
        <w:t>я</w:t>
      </w:r>
      <w:r w:rsidRPr="00EB21AC">
        <w:rPr>
          <w:rFonts w:ascii="Times New Roman CYR" w:eastAsia="Times New Roman" w:hAnsi="Times New Roman CYR" w:cs="Times New Roman CYR"/>
          <w:color w:val="000000"/>
          <w:sz w:val="28"/>
          <w:szCs w:val="28"/>
          <w:lang w:eastAsia="ru-RU"/>
        </w:rPr>
        <w:t>м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w:t>
      </w:r>
      <w:r w:rsidR="000D73F2">
        <w:rPr>
          <w:rFonts w:ascii="Times New Roman CYR" w:eastAsia="Times New Roman" w:hAnsi="Times New Roman CYR" w:cs="Times New Roman CYR"/>
          <w:color w:val="000000"/>
          <w:sz w:val="28"/>
          <w:szCs w:val="28"/>
          <w:lang w:eastAsia="ru-RU"/>
        </w:rPr>
        <w:t>я</w:t>
      </w:r>
      <w:r w:rsidRPr="00EB21AC">
        <w:rPr>
          <w:rFonts w:ascii="Times New Roman CYR" w:eastAsia="Times New Roman" w:hAnsi="Times New Roman CYR" w:cs="Times New Roman CYR"/>
          <w:color w:val="000000"/>
          <w:sz w:val="28"/>
          <w:szCs w:val="28"/>
          <w:lang w:eastAsia="ru-RU"/>
        </w:rPr>
        <w:t xml:space="preserve">м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 xml:space="preserve">в течение не менее одного года, а также к частично сформированным уведомлениям </w:t>
      </w:r>
      <w:r w:rsidR="006D10FB">
        <w:rPr>
          <w:rFonts w:ascii="Times New Roman CYR" w:eastAsia="Times New Roman" w:hAnsi="Times New Roman CYR" w:cs="Times New Roman CYR"/>
          <w:color w:val="000000"/>
          <w:sz w:val="28"/>
          <w:szCs w:val="28"/>
          <w:lang w:eastAsia="ru-RU"/>
        </w:rPr>
        <w:t>–</w:t>
      </w:r>
      <w:r>
        <w:rPr>
          <w:rFonts w:ascii="Times New Roman CYR" w:eastAsia="Times New Roman" w:hAnsi="Times New Roman CYR" w:cs="Times New Roman CYR"/>
          <w:color w:val="000000"/>
          <w:sz w:val="28"/>
          <w:szCs w:val="28"/>
          <w:lang w:eastAsia="ru-RU"/>
        </w:rPr>
        <w:t xml:space="preserve"> в течение не менее 3 месяцев.</w:t>
      </w:r>
    </w:p>
    <w:p w14:paraId="613FFABA" w14:textId="77777777" w:rsid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Сформированное и подписанное уведомлени</w:t>
      </w:r>
      <w:r w:rsidR="000D73F2">
        <w:rPr>
          <w:rFonts w:ascii="Times New Roman CYR" w:eastAsia="Times New Roman" w:hAnsi="Times New Roman CYR" w:cs="Times New Roman CYR"/>
          <w:color w:val="000000"/>
          <w:sz w:val="28"/>
          <w:szCs w:val="28"/>
          <w:lang w:eastAsia="ru-RU"/>
        </w:rPr>
        <w:t>е</w:t>
      </w:r>
      <w:r w:rsidRPr="00EB21AC">
        <w:rPr>
          <w:rFonts w:ascii="Times New Roman CYR" w:eastAsia="Times New Roman" w:hAnsi="Times New Roman CYR" w:cs="Times New Roman CYR"/>
          <w:color w:val="000000"/>
          <w:sz w:val="28"/>
          <w:szCs w:val="28"/>
          <w:lang w:eastAsia="ru-RU"/>
        </w:rPr>
        <w:t xml:space="preserve">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уведомлени</w:t>
      </w:r>
      <w:r w:rsidR="000D73F2">
        <w:rPr>
          <w:rFonts w:ascii="Times New Roman CYR" w:eastAsia="Times New Roman" w:hAnsi="Times New Roman CYR" w:cs="Times New Roman CYR"/>
          <w:color w:val="000000"/>
          <w:sz w:val="28"/>
          <w:szCs w:val="28"/>
          <w:lang w:eastAsia="ru-RU"/>
        </w:rPr>
        <w:t>е</w:t>
      </w:r>
      <w:r w:rsidRPr="00EB21AC">
        <w:rPr>
          <w:rFonts w:ascii="Times New Roman CYR" w:eastAsia="Times New Roman" w:hAnsi="Times New Roman CYR" w:cs="Times New Roman CYR"/>
          <w:color w:val="000000"/>
          <w:sz w:val="28"/>
          <w:szCs w:val="28"/>
          <w:lang w:eastAsia="ru-RU"/>
        </w:rPr>
        <w:t xml:space="preserve">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 xml:space="preserve">и иные документы, необходимые для предоставления </w:t>
      </w:r>
      <w:r>
        <w:rPr>
          <w:rFonts w:ascii="Times New Roman CYR" w:eastAsia="Times New Roman" w:hAnsi="Times New Roman CYR" w:cs="Times New Roman CYR"/>
          <w:color w:val="000000"/>
          <w:sz w:val="28"/>
          <w:szCs w:val="28"/>
          <w:lang w:eastAsia="ru-RU"/>
        </w:rPr>
        <w:t>муниципальной</w:t>
      </w:r>
      <w:r w:rsidRPr="00EB21AC">
        <w:rPr>
          <w:rFonts w:ascii="Times New Roman CYR" w:eastAsia="Times New Roman" w:hAnsi="Times New Roman CYR" w:cs="Times New Roman CYR"/>
          <w:color w:val="000000"/>
          <w:sz w:val="28"/>
          <w:szCs w:val="28"/>
          <w:lang w:eastAsia="ru-RU"/>
        </w:rPr>
        <w:t xml:space="preserve"> услуги, направляются в </w:t>
      </w:r>
      <w:r w:rsidR="000D73F2">
        <w:rPr>
          <w:rFonts w:ascii="Times New Roman CYR" w:eastAsia="Times New Roman" w:hAnsi="Times New Roman CYR" w:cs="Times New Roman CYR"/>
          <w:color w:val="000000"/>
          <w:sz w:val="28"/>
          <w:szCs w:val="28"/>
          <w:lang w:eastAsia="ru-RU"/>
        </w:rPr>
        <w:t>у</w:t>
      </w:r>
      <w:r w:rsidRPr="00EB21AC">
        <w:rPr>
          <w:rFonts w:ascii="Times New Roman CYR" w:eastAsia="Times New Roman" w:hAnsi="Times New Roman CYR" w:cs="Times New Roman CYR"/>
          <w:color w:val="000000"/>
          <w:sz w:val="28"/>
          <w:szCs w:val="28"/>
          <w:lang w:eastAsia="ru-RU"/>
        </w:rPr>
        <w:t xml:space="preserve">полномоченный орган посредством ЕПГУ, регионального портала. </w:t>
      </w:r>
    </w:p>
    <w:p w14:paraId="6E829333" w14:textId="09642BCF" w:rsidR="00EB21AC" w:rsidRPr="00EB21AC"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3.4. </w:t>
      </w:r>
      <w:r w:rsidR="00EB21AC" w:rsidRPr="00EB21AC">
        <w:rPr>
          <w:rFonts w:ascii="Times New Roman CYR" w:eastAsia="Times New Roman" w:hAnsi="Times New Roman CYR" w:cs="Times New Roman CYR"/>
          <w:color w:val="000000"/>
          <w:sz w:val="28"/>
          <w:szCs w:val="28"/>
          <w:lang w:eastAsia="ru-RU"/>
        </w:rPr>
        <w:t>Уполномоченный орган обеспечивает в срок не позднее 1 рабочего дня с момента подачи 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00EB21AC"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00EB21AC" w:rsidRPr="00EB21AC">
        <w:rPr>
          <w:rFonts w:ascii="Times New Roman CYR" w:eastAsia="Times New Roman" w:hAnsi="Times New Roman CYR" w:cs="Times New Roman CYR"/>
          <w:color w:val="000000"/>
          <w:sz w:val="28"/>
          <w:szCs w:val="28"/>
          <w:lang w:eastAsia="ru-RU"/>
        </w:rPr>
        <w:t xml:space="preserve">на ЕПГУ, региональный портал, а в случае его поступления в нерабочий или праздничный день, </w:t>
      </w:r>
      <w:r w:rsidR="006D10FB" w:rsidRPr="006D10FB">
        <w:rPr>
          <w:rFonts w:ascii="Times New Roman CYR" w:eastAsia="Times New Roman" w:hAnsi="Times New Roman CYR" w:cs="Times New Roman CYR"/>
          <w:color w:val="000000"/>
          <w:sz w:val="28"/>
          <w:szCs w:val="28"/>
          <w:lang w:eastAsia="ru-RU"/>
        </w:rPr>
        <w:t>–</w:t>
      </w:r>
      <w:r w:rsidR="00EB21AC" w:rsidRPr="00EB21AC">
        <w:rPr>
          <w:rFonts w:ascii="Times New Roman CYR" w:eastAsia="Times New Roman" w:hAnsi="Times New Roman CYR" w:cs="Times New Roman CYR"/>
          <w:color w:val="000000"/>
          <w:sz w:val="28"/>
          <w:szCs w:val="28"/>
          <w:lang w:eastAsia="ru-RU"/>
        </w:rPr>
        <w:t xml:space="preserve"> в следую</w:t>
      </w:r>
      <w:r w:rsidR="00EB21AC">
        <w:rPr>
          <w:rFonts w:ascii="Times New Roman CYR" w:eastAsia="Times New Roman" w:hAnsi="Times New Roman CYR" w:cs="Times New Roman CYR"/>
          <w:color w:val="000000"/>
          <w:sz w:val="28"/>
          <w:szCs w:val="28"/>
          <w:lang w:eastAsia="ru-RU"/>
        </w:rPr>
        <w:t>щий за ним первый рабочий день:</w:t>
      </w:r>
    </w:p>
    <w:p w14:paraId="2255FF5E" w14:textId="77777777" w:rsidR="00EB21AC" w:rsidRPr="00EB21A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 xml:space="preserve">а) прием документов, необходимых для предоставления </w:t>
      </w:r>
      <w:r w:rsidR="000B6CCC">
        <w:rPr>
          <w:rFonts w:ascii="Times New Roman CYR" w:eastAsia="Times New Roman" w:hAnsi="Times New Roman CYR" w:cs="Times New Roman CYR"/>
          <w:color w:val="000000"/>
          <w:sz w:val="28"/>
          <w:szCs w:val="28"/>
          <w:lang w:eastAsia="ru-RU"/>
        </w:rPr>
        <w:t xml:space="preserve">муниципальной </w:t>
      </w:r>
      <w:r w:rsidRPr="00EB21AC">
        <w:rPr>
          <w:rFonts w:ascii="Times New Roman CYR" w:eastAsia="Times New Roman" w:hAnsi="Times New Roman CYR" w:cs="Times New Roman CYR"/>
          <w:color w:val="000000"/>
          <w:sz w:val="28"/>
          <w:szCs w:val="28"/>
          <w:lang w:eastAsia="ru-RU"/>
        </w:rPr>
        <w:t xml:space="preserve">услуги, и направление заявителю электронного сообщения о поступлении </w:t>
      </w:r>
      <w:r w:rsidRPr="00EB21AC">
        <w:rPr>
          <w:rFonts w:ascii="Times New Roman CYR" w:eastAsia="Times New Roman" w:hAnsi="Times New Roman CYR" w:cs="Times New Roman CYR"/>
          <w:color w:val="000000"/>
          <w:sz w:val="28"/>
          <w:szCs w:val="28"/>
          <w:lang w:eastAsia="ru-RU"/>
        </w:rPr>
        <w:lastRenderedPageBreak/>
        <w:t>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w:t>
      </w:r>
      <w:r w:rsidR="000B6CCC">
        <w:rPr>
          <w:rFonts w:ascii="Times New Roman CYR" w:eastAsia="Times New Roman" w:hAnsi="Times New Roman CYR" w:cs="Times New Roman CYR"/>
          <w:color w:val="000000"/>
          <w:sz w:val="28"/>
          <w:szCs w:val="28"/>
          <w:lang w:eastAsia="ru-RU"/>
        </w:rPr>
        <w:t>уведомления о завершении сноса</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000B6CCC">
        <w:rPr>
          <w:rFonts w:ascii="Times New Roman CYR" w:eastAsia="Times New Roman" w:hAnsi="Times New Roman CYR" w:cs="Times New Roman CYR"/>
          <w:color w:val="000000"/>
          <w:sz w:val="28"/>
          <w:szCs w:val="28"/>
          <w:lang w:eastAsia="ru-RU"/>
        </w:rPr>
        <w:t>;</w:t>
      </w:r>
    </w:p>
    <w:p w14:paraId="58328C18" w14:textId="77777777" w:rsidR="000B6CCC" w:rsidRDefault="00EB21A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EB21AC">
        <w:rPr>
          <w:rFonts w:ascii="Times New Roman CYR" w:eastAsia="Times New Roman" w:hAnsi="Times New Roman CYR" w:cs="Times New Roman CYR"/>
          <w:color w:val="000000"/>
          <w:sz w:val="28"/>
          <w:szCs w:val="28"/>
          <w:lang w:eastAsia="ru-RU"/>
        </w:rPr>
        <w:t>б) регистрацию 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и направление заявителю уведомления о регистрации 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EB21A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EB21AC">
        <w:rPr>
          <w:rFonts w:ascii="Times New Roman CYR" w:eastAsia="Times New Roman" w:hAnsi="Times New Roman CYR" w:cs="Times New Roman CYR"/>
          <w:color w:val="000000"/>
          <w:sz w:val="28"/>
          <w:szCs w:val="28"/>
          <w:lang w:eastAsia="ru-RU"/>
        </w:rPr>
        <w:t xml:space="preserve">либо об отказе в приеме документов, необходимых для предоставления </w:t>
      </w:r>
      <w:r w:rsidR="000B6CCC">
        <w:rPr>
          <w:rFonts w:ascii="Times New Roman CYR" w:eastAsia="Times New Roman" w:hAnsi="Times New Roman CYR" w:cs="Times New Roman CYR"/>
          <w:color w:val="000000"/>
          <w:sz w:val="28"/>
          <w:szCs w:val="28"/>
          <w:lang w:eastAsia="ru-RU"/>
        </w:rPr>
        <w:t>муниципальной</w:t>
      </w:r>
      <w:r w:rsidRPr="00EB21AC">
        <w:rPr>
          <w:rFonts w:ascii="Times New Roman CYR" w:eastAsia="Times New Roman" w:hAnsi="Times New Roman CYR" w:cs="Times New Roman CYR"/>
          <w:color w:val="000000"/>
          <w:sz w:val="28"/>
          <w:szCs w:val="28"/>
          <w:lang w:eastAsia="ru-RU"/>
        </w:rPr>
        <w:t xml:space="preserve"> услуги. </w:t>
      </w:r>
    </w:p>
    <w:p w14:paraId="36D14E89" w14:textId="260C04F3" w:rsidR="00426F2E" w:rsidRPr="000B6CCC" w:rsidRDefault="00C05C9F" w:rsidP="00AC5182">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3.5. </w:t>
      </w:r>
      <w:r w:rsidR="000B6CCC" w:rsidRPr="000B6CCC">
        <w:rPr>
          <w:rFonts w:ascii="Times New Roman CYR" w:eastAsia="Times New Roman" w:hAnsi="Times New Roman CYR" w:cs="Times New Roman CYR"/>
          <w:color w:val="000000"/>
          <w:sz w:val="28"/>
          <w:szCs w:val="28"/>
          <w:lang w:eastAsia="ru-RU"/>
        </w:rPr>
        <w:t>Электронное 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000B6CCC" w:rsidRPr="000B6CC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000B6CCC" w:rsidRPr="000B6CCC">
        <w:rPr>
          <w:rFonts w:ascii="Times New Roman CYR" w:eastAsia="Times New Roman" w:hAnsi="Times New Roman CYR" w:cs="Times New Roman CYR"/>
          <w:color w:val="000000"/>
          <w:sz w:val="28"/>
          <w:szCs w:val="28"/>
          <w:lang w:eastAsia="ru-RU"/>
        </w:rPr>
        <w:t xml:space="preserve">становится доступным для должностного лица </w:t>
      </w:r>
      <w:r w:rsidR="000B6CCC">
        <w:rPr>
          <w:rFonts w:ascii="Times New Roman CYR" w:eastAsia="Times New Roman" w:hAnsi="Times New Roman CYR" w:cs="Times New Roman CYR"/>
          <w:color w:val="000000"/>
          <w:sz w:val="28"/>
          <w:szCs w:val="28"/>
          <w:lang w:eastAsia="ru-RU"/>
        </w:rPr>
        <w:t>у</w:t>
      </w:r>
      <w:r w:rsidR="000B6CCC" w:rsidRPr="000B6CCC">
        <w:rPr>
          <w:rFonts w:ascii="Times New Roman CYR" w:eastAsia="Times New Roman" w:hAnsi="Times New Roman CYR" w:cs="Times New Roman CYR"/>
          <w:color w:val="000000"/>
          <w:sz w:val="28"/>
          <w:szCs w:val="28"/>
          <w:lang w:eastAsia="ru-RU"/>
        </w:rPr>
        <w:t>полномоченного органа, ответственного за прием и регистрацию уведомления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000B6CCC" w:rsidRPr="000B6CC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000B6CCC" w:rsidRPr="000B6CCC">
        <w:rPr>
          <w:rFonts w:ascii="Times New Roman CYR" w:eastAsia="Times New Roman" w:hAnsi="Times New Roman CYR" w:cs="Times New Roman CYR"/>
          <w:color w:val="000000"/>
          <w:sz w:val="28"/>
          <w:szCs w:val="28"/>
          <w:lang w:eastAsia="ru-RU"/>
        </w:rPr>
        <w:t xml:space="preserve">(далее </w:t>
      </w:r>
      <w:r w:rsidR="00426F2E">
        <w:rPr>
          <w:rFonts w:ascii="Times New Roman CYR" w:eastAsia="Times New Roman" w:hAnsi="Times New Roman CYR" w:cs="Times New Roman CYR"/>
          <w:color w:val="000000"/>
          <w:sz w:val="28"/>
          <w:szCs w:val="28"/>
          <w:lang w:eastAsia="ru-RU"/>
        </w:rPr>
        <w:t>–</w:t>
      </w:r>
      <w:r w:rsidR="000B6CCC" w:rsidRPr="000B6CCC">
        <w:rPr>
          <w:rFonts w:ascii="Times New Roman CYR" w:eastAsia="Times New Roman" w:hAnsi="Times New Roman CYR" w:cs="Times New Roman CYR"/>
          <w:color w:val="000000"/>
          <w:sz w:val="28"/>
          <w:szCs w:val="28"/>
          <w:lang w:eastAsia="ru-RU"/>
        </w:rPr>
        <w:t xml:space="preserve"> ответственное должностное лицо), в государственной информационной системе, используемой </w:t>
      </w:r>
      <w:r w:rsidR="000B6CCC">
        <w:rPr>
          <w:rFonts w:ascii="Times New Roman CYR" w:eastAsia="Times New Roman" w:hAnsi="Times New Roman CYR" w:cs="Times New Roman CYR"/>
          <w:color w:val="000000"/>
          <w:sz w:val="28"/>
          <w:szCs w:val="28"/>
          <w:lang w:eastAsia="ru-RU"/>
        </w:rPr>
        <w:t>у</w:t>
      </w:r>
      <w:r w:rsidR="000B6CCC" w:rsidRPr="000B6CCC">
        <w:rPr>
          <w:rFonts w:ascii="Times New Roman CYR" w:eastAsia="Times New Roman" w:hAnsi="Times New Roman CYR" w:cs="Times New Roman CYR"/>
          <w:color w:val="000000"/>
          <w:sz w:val="28"/>
          <w:szCs w:val="28"/>
          <w:lang w:eastAsia="ru-RU"/>
        </w:rPr>
        <w:t xml:space="preserve">полномоченным органом для предоставления </w:t>
      </w:r>
      <w:r w:rsidR="000B6CCC">
        <w:rPr>
          <w:rFonts w:ascii="Times New Roman CYR" w:eastAsia="Times New Roman" w:hAnsi="Times New Roman CYR" w:cs="Times New Roman CYR"/>
          <w:color w:val="000000"/>
          <w:sz w:val="28"/>
          <w:szCs w:val="28"/>
          <w:lang w:eastAsia="ru-RU"/>
        </w:rPr>
        <w:t xml:space="preserve">муниципальной услуги (далее </w:t>
      </w:r>
      <w:r w:rsidR="00426F2E">
        <w:rPr>
          <w:rFonts w:ascii="Times New Roman CYR" w:eastAsia="Times New Roman" w:hAnsi="Times New Roman CYR" w:cs="Times New Roman CYR"/>
          <w:color w:val="000000"/>
          <w:sz w:val="28"/>
          <w:szCs w:val="28"/>
          <w:lang w:eastAsia="ru-RU"/>
        </w:rPr>
        <w:t>–</w:t>
      </w:r>
      <w:r w:rsidR="000B6CCC">
        <w:rPr>
          <w:rFonts w:ascii="Times New Roman CYR" w:eastAsia="Times New Roman" w:hAnsi="Times New Roman CYR" w:cs="Times New Roman CYR"/>
          <w:color w:val="000000"/>
          <w:sz w:val="28"/>
          <w:szCs w:val="28"/>
          <w:lang w:eastAsia="ru-RU"/>
        </w:rPr>
        <w:t xml:space="preserve"> ГИС).</w:t>
      </w:r>
    </w:p>
    <w:p w14:paraId="6683B093" w14:textId="77777777" w:rsidR="000B6CCC" w:rsidRPr="000B6CCC" w:rsidRDefault="000B6CCC"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Ответственное должностное лицо:</w:t>
      </w:r>
    </w:p>
    <w:p w14:paraId="6519EFE3" w14:textId="77777777" w:rsidR="000B6CCC" w:rsidRPr="00426F2E" w:rsidRDefault="000B6CCC" w:rsidP="00426F2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26F2E">
        <w:rPr>
          <w:rFonts w:ascii="Times New Roman CYR" w:eastAsia="Times New Roman" w:hAnsi="Times New Roman CYR" w:cs="Times New Roman CYR"/>
          <w:color w:val="000000"/>
          <w:sz w:val="28"/>
          <w:szCs w:val="28"/>
          <w:lang w:eastAsia="ru-RU"/>
        </w:rPr>
        <w:t>проверяет наличие электронных уведомлений о сносе</w:t>
      </w:r>
      <w:r w:rsidR="00104D54" w:rsidRPr="00426F2E">
        <w:rPr>
          <w:rFonts w:ascii="Times New Roman" w:hAnsi="Times New Roman" w:cs="Times New Roman"/>
          <w:sz w:val="28"/>
          <w:szCs w:val="28"/>
        </w:rPr>
        <w:t xml:space="preserve"> </w:t>
      </w:r>
      <w:r w:rsidR="00104D54" w:rsidRPr="00426F2E">
        <w:rPr>
          <w:rFonts w:ascii="Times New Roman CYR" w:eastAsia="Times New Roman" w:hAnsi="Times New Roman CYR" w:cs="Times New Roman CYR"/>
          <w:color w:val="000000"/>
          <w:sz w:val="28"/>
          <w:szCs w:val="28"/>
          <w:lang w:eastAsia="ru-RU"/>
        </w:rPr>
        <w:t>объекта капитального строительства</w:t>
      </w:r>
      <w:r w:rsidRPr="00426F2E">
        <w:rPr>
          <w:rFonts w:ascii="Times New Roman CYR" w:eastAsia="Times New Roman" w:hAnsi="Times New Roman CYR" w:cs="Times New Roman CYR"/>
          <w:color w:val="000000"/>
          <w:sz w:val="28"/>
          <w:szCs w:val="28"/>
          <w:lang w:eastAsia="ru-RU"/>
        </w:rPr>
        <w:t>, уведомлений о завершении сноса</w:t>
      </w:r>
      <w:r w:rsidR="00104D54" w:rsidRPr="00426F2E">
        <w:rPr>
          <w:rFonts w:ascii="Times New Roman" w:hAnsi="Times New Roman" w:cs="Times New Roman"/>
          <w:sz w:val="28"/>
          <w:szCs w:val="28"/>
        </w:rPr>
        <w:t xml:space="preserve"> </w:t>
      </w:r>
      <w:r w:rsidR="00104D54" w:rsidRPr="00426F2E">
        <w:rPr>
          <w:rFonts w:ascii="Times New Roman CYR" w:eastAsia="Times New Roman" w:hAnsi="Times New Roman CYR" w:cs="Times New Roman CYR"/>
          <w:color w:val="000000"/>
          <w:sz w:val="28"/>
          <w:szCs w:val="28"/>
          <w:lang w:eastAsia="ru-RU"/>
        </w:rPr>
        <w:t>объекта капитального строительства</w:t>
      </w:r>
      <w:r w:rsidRPr="00426F2E">
        <w:rPr>
          <w:rFonts w:ascii="Times New Roman CYR" w:eastAsia="Times New Roman" w:hAnsi="Times New Roman CYR" w:cs="Times New Roman CYR"/>
          <w:color w:val="000000"/>
          <w:sz w:val="28"/>
          <w:szCs w:val="28"/>
          <w:lang w:eastAsia="ru-RU"/>
        </w:rPr>
        <w:t>, поступивших с ЕПГУ, регионального портала, с периодом не реже 2 раз в день;</w:t>
      </w:r>
    </w:p>
    <w:p w14:paraId="2F14B44D" w14:textId="77777777" w:rsidR="000B6CCC" w:rsidRPr="00426F2E" w:rsidRDefault="000B6CCC" w:rsidP="00426F2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26F2E">
        <w:rPr>
          <w:rFonts w:ascii="Times New Roman CYR" w:eastAsia="Times New Roman" w:hAnsi="Times New Roman CYR" w:cs="Times New Roman CYR"/>
          <w:color w:val="000000"/>
          <w:sz w:val="28"/>
          <w:szCs w:val="28"/>
          <w:lang w:eastAsia="ru-RU"/>
        </w:rPr>
        <w:t>рассматривает поступившие уведомления о сносе</w:t>
      </w:r>
      <w:r w:rsidR="00104D54" w:rsidRPr="00426F2E">
        <w:rPr>
          <w:rFonts w:ascii="Times New Roman" w:hAnsi="Times New Roman" w:cs="Times New Roman"/>
          <w:sz w:val="28"/>
          <w:szCs w:val="28"/>
        </w:rPr>
        <w:t xml:space="preserve"> </w:t>
      </w:r>
      <w:r w:rsidR="00104D54" w:rsidRPr="00426F2E">
        <w:rPr>
          <w:rFonts w:ascii="Times New Roman CYR" w:eastAsia="Times New Roman" w:hAnsi="Times New Roman CYR" w:cs="Times New Roman CYR"/>
          <w:color w:val="000000"/>
          <w:sz w:val="28"/>
          <w:szCs w:val="28"/>
          <w:lang w:eastAsia="ru-RU"/>
        </w:rPr>
        <w:t>объекта капитального строительства</w:t>
      </w:r>
      <w:r w:rsidRPr="00426F2E">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426F2E">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426F2E">
        <w:rPr>
          <w:rFonts w:ascii="Times New Roman CYR" w:eastAsia="Times New Roman" w:hAnsi="Times New Roman CYR" w:cs="Times New Roman CYR"/>
          <w:color w:val="000000"/>
          <w:sz w:val="28"/>
          <w:szCs w:val="28"/>
          <w:lang w:eastAsia="ru-RU"/>
        </w:rPr>
        <w:t>и приложенные образы документов (документы);</w:t>
      </w:r>
    </w:p>
    <w:p w14:paraId="4855C9D6" w14:textId="77777777" w:rsidR="000B6CCC" w:rsidRPr="00426F2E" w:rsidRDefault="000B6CCC" w:rsidP="00426F2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26F2E">
        <w:rPr>
          <w:rFonts w:ascii="Times New Roman CYR" w:eastAsia="Times New Roman" w:hAnsi="Times New Roman CYR" w:cs="Times New Roman CYR"/>
          <w:color w:val="000000"/>
          <w:sz w:val="28"/>
          <w:szCs w:val="28"/>
          <w:lang w:eastAsia="ru-RU"/>
        </w:rPr>
        <w:t xml:space="preserve">производит действия в соответствии с пунктом 3.4 настоящего Административного регламента. </w:t>
      </w:r>
    </w:p>
    <w:p w14:paraId="1E2CE4BF"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3.6. </w:t>
      </w:r>
      <w:r w:rsidRPr="00C05C9F">
        <w:rPr>
          <w:rFonts w:ascii="Times New Roman CYR" w:eastAsia="Times New Roman" w:hAnsi="Times New Roman CYR" w:cs="Times New Roman CYR"/>
          <w:color w:val="000000"/>
          <w:sz w:val="28"/>
          <w:szCs w:val="28"/>
          <w:lang w:eastAsia="ru-RU"/>
        </w:rPr>
        <w:t xml:space="preserve">Заявителю в качестве результата предоставления услуги обеспечивается возможность получения документа: </w:t>
      </w:r>
    </w:p>
    <w:p w14:paraId="3B502A3C" w14:textId="77777777" w:rsidR="00C05C9F" w:rsidRPr="00426F2E" w:rsidRDefault="00C05C9F" w:rsidP="00426F2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26F2E">
        <w:rPr>
          <w:rFonts w:ascii="Times New Roman CYR" w:eastAsia="Times New Roman" w:hAnsi="Times New Roman CYR" w:cs="Times New Roman CYR"/>
          <w:color w:val="000000"/>
          <w:sz w:val="28"/>
          <w:szCs w:val="28"/>
          <w:lang w:eastAsia="ru-RU"/>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0D711824" w14:textId="77777777" w:rsidR="00C05C9F" w:rsidRPr="00426F2E" w:rsidRDefault="00C05C9F" w:rsidP="00426F2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26F2E">
        <w:rPr>
          <w:rFonts w:ascii="Times New Roman CYR" w:eastAsia="Times New Roman" w:hAnsi="Times New Roman CYR" w:cs="Times New Roman CYR"/>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6B7D679"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3.7. </w:t>
      </w:r>
      <w:r w:rsidRPr="00C05C9F">
        <w:rPr>
          <w:rFonts w:ascii="Times New Roman CYR" w:eastAsia="Times New Roman" w:hAnsi="Times New Roman CYR" w:cs="Times New Roman CYR"/>
          <w:color w:val="000000"/>
          <w:sz w:val="28"/>
          <w:szCs w:val="28"/>
          <w:lang w:eastAsia="ru-RU"/>
        </w:rPr>
        <w:t xml:space="preserve">Получение информации о ходе рассмотрения </w:t>
      </w:r>
      <w:r w:rsidR="000B6CCC">
        <w:rPr>
          <w:rFonts w:ascii="Times New Roman CYR" w:eastAsia="Times New Roman" w:hAnsi="Times New Roman CYR" w:cs="Times New Roman CYR"/>
          <w:color w:val="000000"/>
          <w:sz w:val="28"/>
          <w:szCs w:val="28"/>
          <w:lang w:eastAsia="ru-RU"/>
        </w:rPr>
        <w:t>у</w:t>
      </w:r>
      <w:r w:rsidR="000B6CCC" w:rsidRPr="000B6CCC">
        <w:rPr>
          <w:rFonts w:ascii="Times New Roman CYR" w:eastAsia="Times New Roman" w:hAnsi="Times New Roman CYR" w:cs="Times New Roman CYR"/>
          <w:color w:val="000000"/>
          <w:sz w:val="28"/>
          <w:szCs w:val="28"/>
          <w:lang w:eastAsia="ru-RU"/>
        </w:rPr>
        <w:t>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000B6CCC" w:rsidRPr="000B6CCC">
        <w:rPr>
          <w:rFonts w:ascii="Times New Roman CYR" w:eastAsia="Times New Roman" w:hAnsi="Times New Roman CYR" w:cs="Times New Roman CYR"/>
          <w:color w:val="000000"/>
          <w:sz w:val="28"/>
          <w:szCs w:val="28"/>
          <w:lang w:eastAsia="ru-RU"/>
        </w:rPr>
        <w:t xml:space="preserve">, уведомления о завершении сноса </w:t>
      </w:r>
      <w:r w:rsidR="00104D54" w:rsidRPr="00104D54">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C05C9F">
        <w:rPr>
          <w:rFonts w:ascii="Times New Roman CYR" w:eastAsia="Times New Roman" w:hAnsi="Times New Roman CYR" w:cs="Times New Roman CYR"/>
          <w:color w:val="000000"/>
          <w:sz w:val="28"/>
          <w:szCs w:val="28"/>
          <w:lang w:eastAsia="ru-RU"/>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000B6CCC">
        <w:rPr>
          <w:rFonts w:ascii="Times New Roman CYR" w:eastAsia="Times New Roman" w:hAnsi="Times New Roman CYR" w:cs="Times New Roman CYR"/>
          <w:color w:val="000000"/>
          <w:sz w:val="28"/>
          <w:szCs w:val="28"/>
          <w:lang w:eastAsia="ru-RU"/>
        </w:rPr>
        <w:t>у</w:t>
      </w:r>
      <w:r w:rsidR="000B6CCC" w:rsidRPr="000B6CCC">
        <w:rPr>
          <w:rFonts w:ascii="Times New Roman CYR" w:eastAsia="Times New Roman" w:hAnsi="Times New Roman CYR" w:cs="Times New Roman CYR"/>
          <w:color w:val="000000"/>
          <w:sz w:val="28"/>
          <w:szCs w:val="28"/>
          <w:lang w:eastAsia="ru-RU"/>
        </w:rPr>
        <w:t>ведомления о сносе</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000B6CCC" w:rsidRPr="000B6CCC">
        <w:rPr>
          <w:rFonts w:ascii="Times New Roman CYR" w:eastAsia="Times New Roman" w:hAnsi="Times New Roman CYR" w:cs="Times New Roman CYR"/>
          <w:color w:val="000000"/>
          <w:sz w:val="28"/>
          <w:szCs w:val="28"/>
          <w:lang w:eastAsia="ru-RU"/>
        </w:rPr>
        <w:t>, уведомления о завершении сноса</w:t>
      </w:r>
      <w:r w:rsidR="00104D54" w:rsidRPr="00104D54">
        <w:rPr>
          <w:rFonts w:ascii="Times New Roman" w:hAnsi="Times New Roman" w:cs="Times New Roman"/>
          <w:sz w:val="28"/>
          <w:szCs w:val="28"/>
        </w:rPr>
        <w:t xml:space="preserve"> </w:t>
      </w:r>
      <w:r w:rsidR="00104D54" w:rsidRPr="00104D54">
        <w:rPr>
          <w:rFonts w:ascii="Times New Roman CYR" w:eastAsia="Times New Roman" w:hAnsi="Times New Roman CYR" w:cs="Times New Roman CYR"/>
          <w:color w:val="000000"/>
          <w:sz w:val="28"/>
          <w:szCs w:val="28"/>
          <w:lang w:eastAsia="ru-RU"/>
        </w:rPr>
        <w:t>объекта капитального строительства</w:t>
      </w:r>
      <w:r w:rsidRPr="00C05C9F">
        <w:rPr>
          <w:rFonts w:ascii="Times New Roman CYR" w:eastAsia="Times New Roman" w:hAnsi="Times New Roman CYR" w:cs="Times New Roman CYR"/>
          <w:color w:val="000000"/>
          <w:sz w:val="28"/>
          <w:szCs w:val="28"/>
          <w:lang w:eastAsia="ru-RU"/>
        </w:rPr>
        <w:t>, а также информацию о дальнейших действиях в личном кабинете по собственной инициативе, в любое время.</w:t>
      </w:r>
    </w:p>
    <w:p w14:paraId="15ABBF0B"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При предоставлении услуги в электронной форме заявителю направляется:</w:t>
      </w:r>
    </w:p>
    <w:p w14:paraId="78CCCFBA"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w:t>
      </w:r>
      <w:r w:rsidR="000B6CCC">
        <w:rPr>
          <w:rFonts w:ascii="Times New Roman CYR" w:eastAsia="Times New Roman" w:hAnsi="Times New Roman CYR" w:cs="Times New Roman CYR"/>
          <w:color w:val="000000"/>
          <w:sz w:val="28"/>
          <w:szCs w:val="28"/>
          <w:lang w:eastAsia="ru-RU"/>
        </w:rPr>
        <w:t xml:space="preserve">цедуры предоставления </w:t>
      </w:r>
      <w:r w:rsidRPr="00C05C9F">
        <w:rPr>
          <w:rFonts w:ascii="Times New Roman CYR" w:eastAsia="Times New Roman" w:hAnsi="Times New Roman CYR" w:cs="Times New Roman CYR"/>
          <w:color w:val="000000"/>
          <w:sz w:val="28"/>
          <w:szCs w:val="28"/>
          <w:lang w:eastAsia="ru-RU"/>
        </w:rPr>
        <w:t>услуги, а также сведения о дате и вр</w:t>
      </w:r>
      <w:r w:rsidR="00A65B97">
        <w:rPr>
          <w:rFonts w:ascii="Times New Roman CYR" w:eastAsia="Times New Roman" w:hAnsi="Times New Roman CYR" w:cs="Times New Roman CYR"/>
          <w:color w:val="000000"/>
          <w:sz w:val="28"/>
          <w:szCs w:val="28"/>
          <w:lang w:eastAsia="ru-RU"/>
        </w:rPr>
        <w:t xml:space="preserve">емени окончания предоставления </w:t>
      </w:r>
      <w:r w:rsidRPr="00C05C9F">
        <w:rPr>
          <w:rFonts w:ascii="Times New Roman CYR" w:eastAsia="Times New Roman" w:hAnsi="Times New Roman CYR" w:cs="Times New Roman CYR"/>
          <w:color w:val="000000"/>
          <w:sz w:val="28"/>
          <w:szCs w:val="28"/>
          <w:lang w:eastAsia="ru-RU"/>
        </w:rPr>
        <w:t xml:space="preserve">услуги либо мотивированный отказ в приеме документов, </w:t>
      </w:r>
      <w:r w:rsidR="006175EE">
        <w:rPr>
          <w:rFonts w:ascii="Times New Roman CYR" w:eastAsia="Times New Roman" w:hAnsi="Times New Roman CYR" w:cs="Times New Roman CYR"/>
          <w:color w:val="000000"/>
          <w:sz w:val="28"/>
          <w:szCs w:val="28"/>
          <w:lang w:eastAsia="ru-RU"/>
        </w:rPr>
        <w:t xml:space="preserve">необходимых для предоставления </w:t>
      </w:r>
      <w:r w:rsidRPr="00C05C9F">
        <w:rPr>
          <w:rFonts w:ascii="Times New Roman CYR" w:eastAsia="Times New Roman" w:hAnsi="Times New Roman CYR" w:cs="Times New Roman CYR"/>
          <w:color w:val="000000"/>
          <w:sz w:val="28"/>
          <w:szCs w:val="28"/>
          <w:lang w:eastAsia="ru-RU"/>
        </w:rPr>
        <w:t>услуги;</w:t>
      </w:r>
    </w:p>
    <w:p w14:paraId="6449FE64"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05B12ADB" w14:textId="77777777" w:rsidR="00C05C9F" w:rsidRPr="00C05C9F" w:rsidRDefault="00C05C9F" w:rsidP="006D10FB">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3.8. </w:t>
      </w:r>
      <w:r w:rsidRPr="00C05C9F">
        <w:rPr>
          <w:rFonts w:ascii="Times New Roman CYR" w:eastAsia="Times New Roman" w:hAnsi="Times New Roman CYR" w:cs="Times New Roman CYR"/>
          <w:color w:val="000000"/>
          <w:sz w:val="28"/>
          <w:szCs w:val="28"/>
          <w:lang w:eastAsia="ru-RU"/>
        </w:rPr>
        <w:t xml:space="preserve">Оценка качества предоставления </w:t>
      </w:r>
      <w:r w:rsidR="00A65B97">
        <w:rPr>
          <w:rFonts w:ascii="Times New Roman CYR" w:eastAsia="Times New Roman" w:hAnsi="Times New Roman CYR" w:cs="Times New Roman CYR"/>
          <w:color w:val="000000"/>
          <w:sz w:val="28"/>
          <w:szCs w:val="28"/>
          <w:lang w:eastAsia="ru-RU"/>
        </w:rPr>
        <w:t>муниципальной</w:t>
      </w:r>
      <w:r w:rsidRPr="00C05C9F">
        <w:rPr>
          <w:rFonts w:ascii="Times New Roman CYR" w:eastAsia="Times New Roman" w:hAnsi="Times New Roman CYR" w:cs="Times New Roman CYR"/>
          <w:color w:val="000000"/>
          <w:sz w:val="28"/>
          <w:szCs w:val="28"/>
          <w:lang w:eastAsia="ru-RU"/>
        </w:rPr>
        <w:t xml:space="preserve"> услуги.</w:t>
      </w:r>
    </w:p>
    <w:p w14:paraId="78C5D5F1" w14:textId="77777777" w:rsidR="00C05C9F" w:rsidRPr="00C05C9F" w:rsidRDefault="00C05C9F" w:rsidP="006D10F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05C9F">
        <w:rPr>
          <w:rFonts w:ascii="Times New Roman CYR" w:eastAsia="Times New Roman" w:hAnsi="Times New Roman CYR" w:cs="Times New Roman CYR"/>
          <w:color w:val="000000"/>
          <w:sz w:val="28"/>
          <w:szCs w:val="28"/>
          <w:lang w:eastAsia="ru-RU"/>
        </w:rPr>
        <w:lastRenderedPageBreak/>
        <w:t xml:space="preserve">Оценка качества предоставления  услуги осуществляется в соответствии с </w:t>
      </w:r>
      <w:hyperlink r:id="rId29" w:history="1">
        <w:r w:rsidRPr="00C05C9F">
          <w:rPr>
            <w:rFonts w:ascii="Times New Roman CYR" w:eastAsia="Times New Roman" w:hAnsi="Times New Roman CYR" w:cs="Times New Roman CYR"/>
            <w:color w:val="000000"/>
            <w:sz w:val="28"/>
            <w:szCs w:val="28"/>
            <w:lang w:eastAsia="ru-RU"/>
          </w:rPr>
          <w:t>Правилами</w:t>
        </w:r>
      </w:hyperlink>
      <w:r w:rsidRPr="00C05C9F">
        <w:rPr>
          <w:rFonts w:ascii="Times New Roman" w:eastAsia="Times New Roman" w:hAnsi="Times New Roman" w:cs="Times New Roman"/>
          <w:color w:val="000000"/>
          <w:sz w:val="28"/>
          <w:szCs w:val="28"/>
          <w:lang w:eastAsia="ru-RU"/>
        </w:rPr>
        <w:t xml:space="preserve"> </w:t>
      </w:r>
      <w:r w:rsidRPr="00C05C9F">
        <w:rPr>
          <w:rFonts w:ascii="Times New Roman CYR" w:eastAsia="Times New Roman" w:hAnsi="Times New Roman CYR" w:cs="Times New Roman CYR"/>
          <w:color w:val="000000"/>
          <w:sz w:val="28"/>
          <w:szCs w:val="28"/>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B6CCC">
        <w:rPr>
          <w:rFonts w:ascii="Times New Roman CYR" w:eastAsia="Times New Roman" w:hAnsi="Times New Roman CYR" w:cs="Times New Roman CYR"/>
          <w:color w:val="000000"/>
          <w:sz w:val="28"/>
          <w:szCs w:val="28"/>
          <w:lang w:eastAsia="ru-RU"/>
        </w:rPr>
        <w:t>.12.2012</w:t>
      </w:r>
      <w:r w:rsidRPr="00C05C9F">
        <w:rPr>
          <w:rFonts w:ascii="Times New Roman CYR" w:eastAsia="Times New Roman" w:hAnsi="Times New Roman CYR" w:cs="Times New Roman CYR"/>
          <w:color w:val="000000"/>
          <w:sz w:val="28"/>
          <w:szCs w:val="28"/>
          <w:lang w:eastAsia="ru-RU"/>
        </w:rPr>
        <w:t xml:space="preserve"> № 1284 </w:t>
      </w:r>
      <w:r w:rsidRPr="00C05C9F">
        <w:rPr>
          <w:rFonts w:ascii="Times New Roman" w:eastAsia="Times New Roman" w:hAnsi="Times New Roman" w:cs="Times New Roman"/>
          <w:color w:val="000000"/>
          <w:sz w:val="28"/>
          <w:szCs w:val="28"/>
          <w:lang w:eastAsia="ru-RU"/>
        </w:rPr>
        <w:t>«</w:t>
      </w:r>
      <w:r w:rsidRPr="00C05C9F">
        <w:rPr>
          <w:rFonts w:ascii="Times New Roman CYR" w:eastAsia="Times New Roman" w:hAnsi="Times New Roman CYR" w:cs="Times New Roman CYR"/>
          <w:color w:val="000000"/>
          <w:sz w:val="28"/>
          <w:szCs w:val="28"/>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w:t>
      </w:r>
      <w:r w:rsidR="000D73F2">
        <w:rPr>
          <w:rFonts w:ascii="Times New Roman CYR" w:eastAsia="Times New Roman" w:hAnsi="Times New Roman CYR" w:cs="Times New Roman CYR"/>
          <w:color w:val="000000"/>
          <w:sz w:val="28"/>
          <w:szCs w:val="28"/>
          <w:lang w:eastAsia="ru-RU"/>
        </w:rPr>
        <w:t xml:space="preserve">авления государственных услуг, </w:t>
      </w:r>
      <w:r w:rsidRPr="00C05C9F">
        <w:rPr>
          <w:rFonts w:ascii="Times New Roman CYR" w:eastAsia="Times New Roman" w:hAnsi="Times New Roman CYR" w:cs="Times New Roman CYR"/>
          <w:color w:val="000000"/>
          <w:sz w:val="28"/>
          <w:szCs w:val="28"/>
          <w:lang w:eastAsia="ru-RU"/>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w:t>
      </w:r>
      <w:r w:rsidR="00A65B97">
        <w:rPr>
          <w:rFonts w:ascii="Times New Roman CYR" w:eastAsia="Times New Roman" w:hAnsi="Times New Roman CYR" w:cs="Times New Roman CYR"/>
          <w:color w:val="000000"/>
          <w:sz w:val="28"/>
          <w:szCs w:val="28"/>
          <w:lang w:eastAsia="ru-RU"/>
        </w:rPr>
        <w:t xml:space="preserve">енных и муниципальных услуг, а </w:t>
      </w:r>
      <w:r w:rsidRPr="00C05C9F">
        <w:rPr>
          <w:rFonts w:ascii="Times New Roman CYR" w:eastAsia="Times New Roman" w:hAnsi="Times New Roman CYR" w:cs="Times New Roman CYR"/>
          <w:color w:val="000000"/>
          <w:sz w:val="28"/>
          <w:szCs w:val="28"/>
          <w:lang w:eastAsia="ru-RU"/>
        </w:rPr>
        <w:t>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C05C9F">
        <w:rPr>
          <w:rFonts w:ascii="Times New Roman" w:eastAsia="Times New Roman" w:hAnsi="Times New Roman" w:cs="Times New Roman"/>
          <w:color w:val="000000"/>
          <w:sz w:val="28"/>
          <w:szCs w:val="28"/>
          <w:lang w:eastAsia="ru-RU"/>
        </w:rPr>
        <w:t>».</w:t>
      </w:r>
    </w:p>
    <w:p w14:paraId="1282C843" w14:textId="27D468F3" w:rsidR="00C05C9F" w:rsidRPr="00715449" w:rsidRDefault="00C05C9F" w:rsidP="00715449">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3.9. </w:t>
      </w:r>
      <w:r w:rsidRPr="00C05C9F">
        <w:rPr>
          <w:rFonts w:ascii="Times New Roman CYR" w:eastAsia="Times New Roman" w:hAnsi="Times New Roman CYR" w:cs="Times New Roman CYR"/>
          <w:color w:val="000000"/>
          <w:sz w:val="28"/>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w:t>
      </w:r>
      <w:r w:rsidR="000B6CCC">
        <w:rPr>
          <w:rFonts w:ascii="Times New Roman CYR" w:eastAsia="Times New Roman" w:hAnsi="Times New Roman CYR" w:cs="Times New Roman CYR"/>
          <w:color w:val="000000"/>
          <w:sz w:val="28"/>
          <w:szCs w:val="28"/>
          <w:lang w:eastAsia="ru-RU"/>
        </w:rPr>
        <w:t>.07.2010</w:t>
      </w:r>
      <w:r w:rsidRPr="00C05C9F">
        <w:rPr>
          <w:rFonts w:ascii="Times New Roman CYR" w:eastAsia="Times New Roman" w:hAnsi="Times New Roman CYR" w:cs="Times New Roman CYR"/>
          <w:color w:val="000000"/>
          <w:sz w:val="28"/>
          <w:szCs w:val="28"/>
          <w:lang w:eastAsia="ru-RU"/>
        </w:rPr>
        <w:t xml:space="preserve"> № 210-ФЗ «Об организации предоставления государственных и муниципальных услуг» (далее – Федерального закона №210-ФЗ) и в порядке, установленном постановлением Правительства Российской Федерации от 20</w:t>
      </w:r>
      <w:r w:rsidR="000B6CCC">
        <w:rPr>
          <w:rFonts w:ascii="Times New Roman CYR" w:eastAsia="Times New Roman" w:hAnsi="Times New Roman CYR" w:cs="Times New Roman CYR"/>
          <w:color w:val="000000"/>
          <w:sz w:val="28"/>
          <w:szCs w:val="28"/>
          <w:lang w:eastAsia="ru-RU"/>
        </w:rPr>
        <w:t>.11.2012</w:t>
      </w:r>
      <w:r w:rsidRPr="00C05C9F">
        <w:rPr>
          <w:rFonts w:ascii="Times New Roman CYR" w:eastAsia="Times New Roman" w:hAnsi="Times New Roman CYR" w:cs="Times New Roman CYR"/>
          <w:color w:val="000000"/>
          <w:sz w:val="28"/>
          <w:szCs w:val="28"/>
          <w:lang w:eastAsia="ru-RU"/>
        </w:rPr>
        <w:t xml:space="preserve"> №</w:t>
      </w:r>
      <w:r w:rsidRPr="00C05C9F">
        <w:rPr>
          <w:rFonts w:ascii="Times New Roman" w:eastAsia="Times New Roman" w:hAnsi="Times New Roman" w:cs="Times New Roman"/>
          <w:color w:val="000000"/>
          <w:sz w:val="28"/>
          <w:szCs w:val="28"/>
          <w:lang w:val="en-US" w:eastAsia="ru-RU"/>
        </w:rPr>
        <w:t> </w:t>
      </w:r>
      <w:r w:rsidRPr="00C05C9F">
        <w:rPr>
          <w:rFonts w:ascii="Times New Roman" w:eastAsia="Times New Roman" w:hAnsi="Times New Roman" w:cs="Times New Roman"/>
          <w:color w:val="000000"/>
          <w:sz w:val="28"/>
          <w:szCs w:val="28"/>
          <w:lang w:eastAsia="ru-RU"/>
        </w:rPr>
        <w:t>1198 «</w:t>
      </w:r>
      <w:r w:rsidRPr="00C05C9F">
        <w:rPr>
          <w:rFonts w:ascii="Times New Roman CYR" w:eastAsia="Times New Roman" w:hAnsi="Times New Roman CYR" w:cs="Times New Roman CYR"/>
          <w:color w:val="000000"/>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495EFF" w14:textId="77777777" w:rsidR="00C05C9F" w:rsidRPr="00C05C9F" w:rsidRDefault="00C05C9F" w:rsidP="000B6CCC">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lastRenderedPageBreak/>
        <w:t>Раздел IV. Формы контроля за исполнением административного регламента</w:t>
      </w:r>
    </w:p>
    <w:p w14:paraId="1FCE405E" w14:textId="77777777" w:rsidR="00C05C9F" w:rsidRPr="00C05C9F" w:rsidRDefault="00C05C9F" w:rsidP="000B6CC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68826EC" w14:textId="77777777" w:rsidR="00C05C9F" w:rsidRPr="00C05C9F" w:rsidRDefault="00C05C9F" w:rsidP="000B6CCC">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Порядок осуществления текущего контроля за соблюдением</w:t>
      </w:r>
    </w:p>
    <w:p w14:paraId="7049FE3A"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и исполнением ответственными должностными лицами положений</w:t>
      </w:r>
    </w:p>
    <w:p w14:paraId="61AAF6BF"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регламента и иных нормативных правовых актов,</w:t>
      </w:r>
    </w:p>
    <w:p w14:paraId="76C8EB01"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устанавливающих требования к предоставлению муниципальной услуги, а также принятием ими решений</w:t>
      </w:r>
    </w:p>
    <w:p w14:paraId="14EC7B9A"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14:paraId="4F4E8EB2" w14:textId="77777777" w:rsidR="00C05C9F" w:rsidRPr="00C05C9F" w:rsidRDefault="00C05C9F" w:rsidP="00C72B7E">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4.1. </w:t>
      </w:r>
      <w:r w:rsidRPr="00C05C9F">
        <w:rPr>
          <w:rFonts w:ascii="Times New Roman CYR" w:eastAsia="Times New Roman" w:hAnsi="Times New Roman CYR" w:cs="Times New Roman CYR"/>
          <w:color w:val="000000"/>
          <w:sz w:val="28"/>
          <w:szCs w:val="28"/>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13C53502" w14:textId="77777777" w:rsidR="00C05C9F" w:rsidRPr="00C05C9F" w:rsidRDefault="00C05C9F" w:rsidP="00C72B7E">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0F8F4840" w14:textId="77777777" w:rsidR="00C05C9F" w:rsidRPr="00C05C9F" w:rsidRDefault="00C05C9F" w:rsidP="00C72B7E">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Текущий контроль осуществляется путем проведения проверок:</w:t>
      </w:r>
    </w:p>
    <w:p w14:paraId="06D36D69" w14:textId="77777777" w:rsidR="00C05C9F" w:rsidRPr="00C72B7E" w:rsidRDefault="00C05C9F" w:rsidP="00C72B7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C72B7E">
        <w:rPr>
          <w:rFonts w:ascii="Times New Roman CYR" w:eastAsia="Times New Roman" w:hAnsi="Times New Roman CYR" w:cs="Times New Roman CYR"/>
          <w:color w:val="000000"/>
          <w:sz w:val="28"/>
          <w:szCs w:val="28"/>
          <w:lang w:eastAsia="ru-RU"/>
        </w:rPr>
        <w:t>решений о предоставлении (об отказе в предоставлении) услуги;</w:t>
      </w:r>
    </w:p>
    <w:p w14:paraId="7819046C" w14:textId="77777777" w:rsidR="00C05C9F" w:rsidRPr="00C72B7E" w:rsidRDefault="00C05C9F" w:rsidP="00C72B7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C72B7E">
        <w:rPr>
          <w:rFonts w:ascii="Times New Roman CYR" w:eastAsia="Times New Roman" w:hAnsi="Times New Roman CYR" w:cs="Times New Roman CYR"/>
          <w:color w:val="000000"/>
          <w:sz w:val="28"/>
          <w:szCs w:val="28"/>
          <w:lang w:eastAsia="ru-RU"/>
        </w:rPr>
        <w:t>выявления и устранения нарушений прав граждан;</w:t>
      </w:r>
    </w:p>
    <w:p w14:paraId="72CB94AC" w14:textId="77777777" w:rsidR="00C05C9F" w:rsidRPr="00C72B7E" w:rsidRDefault="00C05C9F" w:rsidP="00C72B7E">
      <w:pPr>
        <w:pStyle w:val="a6"/>
        <w:numPr>
          <w:ilvl w:val="0"/>
          <w:numId w:val="13"/>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C72B7E">
        <w:rPr>
          <w:rFonts w:ascii="Times New Roman CYR" w:eastAsia="Times New Roman" w:hAnsi="Times New Roman CYR" w:cs="Times New Roman CYR"/>
          <w:color w:val="000000"/>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7138AFD" w14:textId="77777777" w:rsidR="00C05C9F" w:rsidRPr="00C05C9F" w:rsidRDefault="00C05C9F" w:rsidP="00C71D9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14:paraId="13C7D32C"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Порядок и периодичность осуществления плановых и внеплановых</w:t>
      </w:r>
    </w:p>
    <w:p w14:paraId="73FCE87E" w14:textId="77777777" w:rsidR="00C05C9F" w:rsidRPr="00C05C9F" w:rsidRDefault="00C05C9F" w:rsidP="00C05C9F">
      <w:pPr>
        <w:autoSpaceDE w:val="0"/>
        <w:autoSpaceDN w:val="0"/>
        <w:adjustRightInd w:val="0"/>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8701BBD" w14:textId="77777777" w:rsidR="00C05C9F" w:rsidRPr="00C05C9F" w:rsidRDefault="00C05C9F" w:rsidP="00852C8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0FE50624"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4.2. </w:t>
      </w:r>
      <w:r w:rsidRPr="00C05C9F">
        <w:rPr>
          <w:rFonts w:ascii="Times New Roman CYR" w:eastAsia="Times New Roman" w:hAnsi="Times New Roman CYR" w:cs="Times New Roman CYR"/>
          <w:color w:val="000000"/>
          <w:sz w:val="28"/>
          <w:szCs w:val="28"/>
          <w:lang w:eastAsia="ru-RU"/>
        </w:rPr>
        <w:t>Контроль за полнотой и качеством предоставления услуги включает в себя проведение плановых и внеплановых проверок.</w:t>
      </w:r>
    </w:p>
    <w:p w14:paraId="60295CCE"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4.3. </w:t>
      </w:r>
      <w:r w:rsidRPr="00C05C9F">
        <w:rPr>
          <w:rFonts w:ascii="Times New Roman CYR" w:eastAsia="Times New Roman" w:hAnsi="Times New Roman CYR" w:cs="Times New Roman CYR"/>
          <w:color w:val="000000"/>
          <w:sz w:val="28"/>
          <w:szCs w:val="28"/>
          <w:lang w:eastAsia="ru-RU"/>
        </w:rPr>
        <w:t xml:space="preserve">Плановые проверки осуществляются на основании годовых планов работы уполномоченного органа, утверждаемых руководителем </w:t>
      </w:r>
      <w:r w:rsidRPr="00C05C9F">
        <w:rPr>
          <w:rFonts w:ascii="Times New Roman CYR" w:eastAsia="Times New Roman" w:hAnsi="Times New Roman CYR" w:cs="Times New Roman CYR"/>
          <w:color w:val="000000"/>
          <w:sz w:val="28"/>
          <w:szCs w:val="28"/>
          <w:lang w:eastAsia="ru-RU"/>
        </w:rPr>
        <w:lastRenderedPageBreak/>
        <w:t>уполномоченного органа. При плановой проверке полноты и качества предоставления услуги контролю подлежат:</w:t>
      </w:r>
    </w:p>
    <w:p w14:paraId="2DDA40D9" w14:textId="77777777" w:rsidR="00C05C9F" w:rsidRPr="00852C83" w:rsidRDefault="00C05C9F" w:rsidP="00852C83">
      <w:pPr>
        <w:pStyle w:val="a6"/>
        <w:numPr>
          <w:ilvl w:val="0"/>
          <w:numId w:val="14"/>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соблюдение сроков предоставления услуги;</w:t>
      </w:r>
    </w:p>
    <w:p w14:paraId="28F6A1E5" w14:textId="77777777" w:rsidR="00C05C9F" w:rsidRPr="00852C83" w:rsidRDefault="00C05C9F" w:rsidP="00852C83">
      <w:pPr>
        <w:pStyle w:val="a6"/>
        <w:numPr>
          <w:ilvl w:val="0"/>
          <w:numId w:val="14"/>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соблюдение положений настоящего Административного регламента;</w:t>
      </w:r>
    </w:p>
    <w:p w14:paraId="18AD9899" w14:textId="77777777" w:rsidR="00C05C9F" w:rsidRPr="00852C83" w:rsidRDefault="00C05C9F" w:rsidP="00852C83">
      <w:pPr>
        <w:pStyle w:val="a6"/>
        <w:numPr>
          <w:ilvl w:val="0"/>
          <w:numId w:val="14"/>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правильность и обоснованность принятого решения об отказе в предоставлении услуги.</w:t>
      </w:r>
    </w:p>
    <w:p w14:paraId="56C3E738"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4.4. </w:t>
      </w:r>
      <w:r w:rsidRPr="00C05C9F">
        <w:rPr>
          <w:rFonts w:ascii="Times New Roman CYR" w:eastAsia="Times New Roman" w:hAnsi="Times New Roman CYR" w:cs="Times New Roman CYR"/>
          <w:color w:val="000000"/>
          <w:sz w:val="28"/>
          <w:szCs w:val="28"/>
          <w:lang w:eastAsia="ru-RU"/>
        </w:rPr>
        <w:t>Основанием для проведения внеплановых проверок являются:</w:t>
      </w:r>
    </w:p>
    <w:p w14:paraId="348A2DAE" w14:textId="7B2A274D" w:rsidR="00C05C9F" w:rsidRPr="00852C83" w:rsidRDefault="00C05C9F" w:rsidP="00852C83">
      <w:pPr>
        <w:pStyle w:val="a6"/>
        <w:numPr>
          <w:ilvl w:val="0"/>
          <w:numId w:val="14"/>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i/>
          <w:iCs/>
          <w:color w:val="000000"/>
          <w:sz w:val="28"/>
          <w:szCs w:val="28"/>
          <w:lang w:eastAsia="ru-RU"/>
        </w:rPr>
      </w:pPr>
      <w:r w:rsidRPr="00852C83">
        <w:rPr>
          <w:rFonts w:ascii="Times New Roman CYR" w:eastAsia="Times New Roman" w:hAnsi="Times New Roman CYR" w:cs="Times New Roman CYR"/>
          <w:color w:val="000000"/>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Адыгея и нормативных правовых актов муниципального образования «</w:t>
      </w:r>
      <w:r w:rsidR="00852C83" w:rsidRPr="00852C83">
        <w:rPr>
          <w:rFonts w:ascii="Times New Roman CYR" w:eastAsia="Times New Roman" w:hAnsi="Times New Roman CYR" w:cs="Times New Roman CYR"/>
          <w:color w:val="000000"/>
          <w:sz w:val="28"/>
          <w:szCs w:val="28"/>
          <w:lang w:eastAsia="ru-RU"/>
        </w:rPr>
        <w:t>Энемское городское поселение</w:t>
      </w:r>
      <w:r w:rsidRPr="00852C83">
        <w:rPr>
          <w:rFonts w:ascii="Times New Roman CYR" w:eastAsia="Times New Roman" w:hAnsi="Times New Roman CYR" w:cs="Times New Roman CYR"/>
          <w:color w:val="000000"/>
          <w:sz w:val="28"/>
          <w:szCs w:val="28"/>
          <w:lang w:eastAsia="ru-RU"/>
        </w:rPr>
        <w:t xml:space="preserve">»; </w:t>
      </w:r>
    </w:p>
    <w:p w14:paraId="340739FD" w14:textId="77777777" w:rsidR="00C05C9F" w:rsidRPr="00852C83" w:rsidRDefault="00C05C9F" w:rsidP="00852C83">
      <w:pPr>
        <w:pStyle w:val="a6"/>
        <w:numPr>
          <w:ilvl w:val="0"/>
          <w:numId w:val="14"/>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обращения граждан и юридических лиц на нарушения законодательства, в том числе на качество предоставления услуги.</w:t>
      </w:r>
    </w:p>
    <w:p w14:paraId="20863622" w14:textId="77777777" w:rsidR="00852C83" w:rsidRPr="00C05C9F" w:rsidRDefault="00852C83"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8AC8DAF"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Ответственность должностных лиц за решения и действия</w:t>
      </w:r>
    </w:p>
    <w:p w14:paraId="4EC45135"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w:eastAsia="Times New Roman" w:hAnsi="Times New Roman" w:cs="Times New Roman"/>
          <w:b/>
          <w:bCs/>
          <w:color w:val="000000"/>
          <w:sz w:val="28"/>
          <w:szCs w:val="28"/>
          <w:lang w:eastAsia="ru-RU"/>
        </w:rPr>
        <w:t>(</w:t>
      </w:r>
      <w:r w:rsidRPr="00C05C9F">
        <w:rPr>
          <w:rFonts w:ascii="Times New Roman CYR" w:eastAsia="Times New Roman" w:hAnsi="Times New Roman CYR" w:cs="Times New Roman CYR"/>
          <w:b/>
          <w:bCs/>
          <w:color w:val="000000"/>
          <w:sz w:val="28"/>
          <w:szCs w:val="28"/>
          <w:lang w:eastAsia="ru-RU"/>
        </w:rPr>
        <w:t>бездействие), принимаемые (осуществляемые) ими в ходе</w:t>
      </w:r>
    </w:p>
    <w:p w14:paraId="5C6C47E7"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предоставления муниципальной услуги</w:t>
      </w:r>
    </w:p>
    <w:p w14:paraId="410F471A"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22796A7" w14:textId="10BB38EE"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i/>
          <w:iCs/>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4.5. </w:t>
      </w:r>
      <w:r w:rsidRPr="00C05C9F">
        <w:rPr>
          <w:rFonts w:ascii="Times New Roman CYR" w:eastAsia="Times New Roman" w:hAnsi="Times New Roman CYR" w:cs="Times New Roman CYR"/>
          <w:color w:val="000000"/>
          <w:sz w:val="28"/>
          <w:szCs w:val="28"/>
          <w:lang w:eastAsia="ru-RU"/>
        </w:rPr>
        <w:t>По результатам проведенных проверок в случае выявления нарушений положений федерального законодательства, настоящего Административного регламента, нормативных правовых актов Республики Адыгея и нормативных правовых актов муниципального образования «</w:t>
      </w:r>
      <w:r w:rsidR="00852C83" w:rsidRPr="00852C83">
        <w:rPr>
          <w:rFonts w:ascii="Times New Roman CYR" w:eastAsia="Times New Roman" w:hAnsi="Times New Roman CYR" w:cs="Times New Roman CYR"/>
          <w:color w:val="000000"/>
          <w:sz w:val="28"/>
          <w:szCs w:val="28"/>
          <w:lang w:eastAsia="ru-RU"/>
        </w:rPr>
        <w:t>Энемское городское поселение</w:t>
      </w:r>
      <w:r w:rsidRPr="00C05C9F">
        <w:rPr>
          <w:rFonts w:ascii="Times New Roman CYR" w:eastAsia="Times New Roman" w:hAnsi="Times New Roman CYR" w:cs="Times New Roman CYR"/>
          <w:color w:val="000000"/>
          <w:sz w:val="28"/>
          <w:szCs w:val="28"/>
          <w:lang w:eastAsia="ru-RU"/>
        </w:rPr>
        <w:t>» осуществляется привлечение виновных лиц к ответственности в соответствии с законодательством Российской Федерации.</w:t>
      </w:r>
      <w:r w:rsidR="00852C83">
        <w:rPr>
          <w:rFonts w:ascii="Times New Roman CYR" w:eastAsia="Times New Roman" w:hAnsi="Times New Roman CYR" w:cs="Times New Roman CYR"/>
          <w:color w:val="000000"/>
          <w:sz w:val="28"/>
          <w:szCs w:val="28"/>
          <w:lang w:eastAsia="ru-RU"/>
        </w:rPr>
        <w:t xml:space="preserve"> </w:t>
      </w:r>
    </w:p>
    <w:p w14:paraId="43CB2EDA"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64D14526" w14:textId="77777777" w:rsidR="000B6CCC" w:rsidRDefault="000B6CCC" w:rsidP="00852C83">
      <w:pPr>
        <w:autoSpaceDE w:val="0"/>
        <w:autoSpaceDN w:val="0"/>
        <w:adjustRightInd w:val="0"/>
        <w:spacing w:after="0" w:line="360" w:lineRule="auto"/>
        <w:jc w:val="center"/>
        <w:rPr>
          <w:rFonts w:ascii="Times New Roman CYR" w:eastAsia="Times New Roman" w:hAnsi="Times New Roman CYR" w:cs="Times New Roman CYR"/>
          <w:b/>
          <w:bCs/>
          <w:color w:val="000000"/>
          <w:sz w:val="28"/>
          <w:szCs w:val="28"/>
          <w:lang w:eastAsia="ru-RU"/>
        </w:rPr>
      </w:pPr>
    </w:p>
    <w:p w14:paraId="4B56BF7C"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lastRenderedPageBreak/>
        <w:t>Требования к порядку и формам контроля за предоставлением</w:t>
      </w:r>
    </w:p>
    <w:p w14:paraId="59FCDB7A"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муниципальной услуги, в том числе со стороны граждан,</w:t>
      </w:r>
    </w:p>
    <w:p w14:paraId="547CB295"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их объединений и организаций</w:t>
      </w:r>
    </w:p>
    <w:p w14:paraId="4EDBE11C"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457C6FC"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4.6. </w:t>
      </w:r>
      <w:r w:rsidRPr="00C05C9F">
        <w:rPr>
          <w:rFonts w:ascii="Times New Roman CYR" w:eastAsia="Times New Roman" w:hAnsi="Times New Roman CYR" w:cs="Times New Roman CYR"/>
          <w:color w:val="000000"/>
          <w:sz w:val="28"/>
          <w:szCs w:val="28"/>
          <w:lang w:eastAsia="ru-RU"/>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1679AD42"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Граждане, их объединения и организации также имеют право:</w:t>
      </w:r>
    </w:p>
    <w:p w14:paraId="54F86C2E" w14:textId="77777777" w:rsidR="00C05C9F" w:rsidRPr="00852C83" w:rsidRDefault="00C05C9F" w:rsidP="00852C83">
      <w:pPr>
        <w:pStyle w:val="a6"/>
        <w:numPr>
          <w:ilvl w:val="0"/>
          <w:numId w:val="15"/>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направлять замечания и предложения по улучшению доступности и качества предоставления услуги;</w:t>
      </w:r>
    </w:p>
    <w:p w14:paraId="595B0B2F" w14:textId="77777777" w:rsidR="00C05C9F" w:rsidRPr="00852C83" w:rsidRDefault="00C05C9F" w:rsidP="00852C83">
      <w:pPr>
        <w:pStyle w:val="a6"/>
        <w:numPr>
          <w:ilvl w:val="0"/>
          <w:numId w:val="15"/>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вносить предложения о мерах по устранению нарушений настоящего Административного регламента.</w:t>
      </w:r>
    </w:p>
    <w:p w14:paraId="14C8E830"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4.7. </w:t>
      </w:r>
      <w:r w:rsidRPr="00C05C9F">
        <w:rPr>
          <w:rFonts w:ascii="Times New Roman CYR" w:eastAsia="Times New Roman" w:hAnsi="Times New Roman CYR" w:cs="Times New Roman CYR"/>
          <w:color w:val="000000"/>
          <w:sz w:val="28"/>
          <w:szCs w:val="28"/>
          <w:lang w:eastAsia="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A80324E"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316D55F"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E045AE1"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81F3A83" w14:textId="77777777" w:rsidR="00C05C9F" w:rsidRPr="00C05C9F" w:rsidRDefault="00C05C9F" w:rsidP="00C05C9F">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14:paraId="71148615"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 </w:t>
      </w:r>
      <w:r w:rsidRPr="00C05C9F">
        <w:rPr>
          <w:rFonts w:ascii="Times New Roman CYR" w:eastAsia="Times New Roman" w:hAnsi="Times New Roman CYR" w:cs="Times New Roman CYR"/>
          <w:color w:val="000000"/>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3B68D34F"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5.1.1. </w:t>
      </w:r>
      <w:r w:rsidRPr="00C05C9F">
        <w:rPr>
          <w:rFonts w:ascii="Times New Roman CYR" w:eastAsia="Times New Roman" w:hAnsi="Times New Roman CYR" w:cs="Times New Roman CYR"/>
          <w:color w:val="000000"/>
          <w:sz w:val="28"/>
          <w:szCs w:val="28"/>
          <w:lang w:eastAsia="ru-RU"/>
        </w:rPr>
        <w:t>Заявитель может обратиться с жалобой, в том числе в следующих случаях:</w:t>
      </w:r>
    </w:p>
    <w:p w14:paraId="3F7F44F5"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lastRenderedPageBreak/>
        <w:t>нарушение срока регистрации запроса о предоставлении муниципальной услуги, запроса, указанного в статье 15.1 Федерального закона № 210-ФЗ;</w:t>
      </w:r>
    </w:p>
    <w:p w14:paraId="10853AE1"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2309557"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14:paraId="7CDE0F02"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 у заявителя;</w:t>
      </w:r>
    </w:p>
    <w:p w14:paraId="6DF2A8D9"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52C83">
        <w:rPr>
          <w:rFonts w:ascii="Times New Roman CYR" w:eastAsia="Times New Roman" w:hAnsi="Times New Roman CYR" w:cs="Times New Roman CYR"/>
          <w:color w:val="000000"/>
          <w:sz w:val="28"/>
          <w:szCs w:val="28"/>
          <w:lang w:eastAsia="ru-RU"/>
        </w:rPr>
        <w:lastRenderedPageBreak/>
        <w:t>государственных или муниципальных услуг в полном объеме в порядке, определенном частью 1.3 статьи 16 Федерального закона № 210-ФЗ;</w:t>
      </w:r>
    </w:p>
    <w:p w14:paraId="1144870B"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CFD6E5E"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17FB68E"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нарушение срока или порядка выдачи документов по результатам предоставления муниципальной услуги;</w:t>
      </w:r>
    </w:p>
    <w:p w14:paraId="4B8B5E72"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852C83">
        <w:rPr>
          <w:rFonts w:ascii="Times New Roman CYR" w:eastAsia="Times New Roman" w:hAnsi="Times New Roman CYR" w:cs="Times New Roman CYR"/>
          <w:color w:val="000000"/>
          <w:sz w:val="28"/>
          <w:szCs w:val="28"/>
          <w:lang w:eastAsia="ru-RU"/>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CB314CE" w14:textId="77777777" w:rsidR="00C05C9F" w:rsidRPr="00852C83" w:rsidRDefault="00C05C9F" w:rsidP="00852C83">
      <w:pPr>
        <w:pStyle w:val="a6"/>
        <w:numPr>
          <w:ilvl w:val="0"/>
          <w:numId w:val="16"/>
        </w:numPr>
        <w:tabs>
          <w:tab w:val="left" w:pos="851"/>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852C83">
        <w:rPr>
          <w:rFonts w:ascii="Times New Roman CYR" w:eastAsia="Times New Roman" w:hAnsi="Times New Roman CYR" w:cs="Times New Roman CYR"/>
          <w:color w:val="000000"/>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D31F110" w14:textId="38EAB423"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5.1.2. </w:t>
      </w:r>
      <w:r w:rsidRPr="00C05C9F">
        <w:rPr>
          <w:rFonts w:ascii="Times New Roman CYR" w:eastAsia="Times New Roman" w:hAnsi="Times New Roman CYR" w:cs="Times New Roman CYR"/>
          <w:color w:val="000000"/>
          <w:sz w:val="28"/>
          <w:szCs w:val="28"/>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852C83">
        <w:rPr>
          <w:rFonts w:ascii="Times New Roman CYR" w:eastAsia="Times New Roman" w:hAnsi="Times New Roman CYR" w:cs="Times New Roman CYR"/>
          <w:color w:val="000000"/>
          <w:sz w:val="28"/>
          <w:szCs w:val="28"/>
          <w:lang w:eastAsia="ru-RU"/>
        </w:rPr>
        <w:t>–</w:t>
      </w:r>
      <w:r w:rsidRPr="00C05C9F">
        <w:rPr>
          <w:rFonts w:ascii="Times New Roman CYR" w:eastAsia="Times New Roman" w:hAnsi="Times New Roman CYR" w:cs="Times New Roman CYR"/>
          <w:color w:val="000000"/>
          <w:sz w:val="28"/>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C05C9F">
        <w:rPr>
          <w:rFonts w:ascii="Times New Roman CYR" w:eastAsia="Times New Roman" w:hAnsi="Times New Roman CYR" w:cs="Times New Roman CYR"/>
          <w:color w:val="000000"/>
          <w:sz w:val="28"/>
          <w:szCs w:val="28"/>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FF9BE91"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5.1.3. </w:t>
      </w:r>
      <w:r w:rsidRPr="00C05C9F">
        <w:rPr>
          <w:rFonts w:ascii="Times New Roman CYR" w:eastAsia="Times New Roman" w:hAnsi="Times New Roman CYR" w:cs="Times New Roman CYR"/>
          <w:color w:val="000000"/>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14:paraId="6B108CA7" w14:textId="1F0D681A" w:rsidR="00C05C9F" w:rsidRPr="00C05C9F" w:rsidRDefault="000B6CCC"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w:eastAsia="Times New Roman" w:hAnsi="Times New Roman" w:cs="Times New Roman"/>
          <w:color w:val="000000"/>
          <w:sz w:val="28"/>
          <w:szCs w:val="28"/>
          <w:lang w:eastAsia="ru-RU"/>
        </w:rPr>
        <w:t xml:space="preserve">5.1.4. </w:t>
      </w:r>
      <w:r w:rsidR="00C05C9F" w:rsidRPr="00C05C9F">
        <w:rPr>
          <w:rFonts w:ascii="Times New Roman CYR" w:eastAsia="Times New Roman" w:hAnsi="Times New Roman CYR" w:cs="Times New Roman CYR"/>
          <w:color w:val="000000"/>
          <w:sz w:val="28"/>
          <w:szCs w:val="28"/>
          <w:lang w:eastAsia="ru-RU"/>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w:t>
      </w:r>
      <w:r w:rsidR="00C05C9F" w:rsidRPr="00C05C9F">
        <w:rPr>
          <w:rFonts w:ascii="Times New Roman CYR" w:eastAsia="Times New Roman" w:hAnsi="Times New Roman CYR" w:cs="Times New Roman CYR"/>
          <w:color w:val="000000"/>
          <w:sz w:val="28"/>
          <w:szCs w:val="28"/>
          <w:lang w:eastAsia="ru-RU"/>
        </w:rPr>
        <w:lastRenderedPageBreak/>
        <w:t>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 210-ФЗ либо в порядке, установленном антимонопольным законодательством Российской Федерации, в антимонопольный орган.</w:t>
      </w:r>
    </w:p>
    <w:p w14:paraId="74F0C38C"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5.1.5. </w:t>
      </w:r>
      <w:r w:rsidRPr="00C05C9F">
        <w:rPr>
          <w:rFonts w:ascii="Times New Roman CYR" w:eastAsia="Times New Roman" w:hAnsi="Times New Roman CYR" w:cs="Times New Roman CYR"/>
          <w:color w:val="000000"/>
          <w:sz w:val="28"/>
          <w:szCs w:val="28"/>
          <w:lang w:eastAsia="ru-RU"/>
        </w:rPr>
        <w:t>Жалоба должна содержать:</w:t>
      </w:r>
    </w:p>
    <w:p w14:paraId="538ACCD1"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1) </w:t>
      </w:r>
      <w:r w:rsidRPr="00C05C9F">
        <w:rPr>
          <w:rFonts w:ascii="Times New Roman CYR" w:eastAsia="Times New Roman" w:hAnsi="Times New Roman CYR" w:cs="Times New Roman CYR"/>
          <w:color w:val="000000"/>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EE04A9E" w14:textId="7C287708"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2) </w:t>
      </w:r>
      <w:r w:rsidRPr="00C05C9F">
        <w:rPr>
          <w:rFonts w:ascii="Times New Roman CYR" w:eastAsia="Times New Roman" w:hAnsi="Times New Roman CYR" w:cs="Times New Roman CYR"/>
          <w:color w:val="000000"/>
          <w:sz w:val="28"/>
          <w:szCs w:val="28"/>
          <w:lang w:eastAsia="ru-RU"/>
        </w:rPr>
        <w:t xml:space="preserve">фамилию, имя, отчество (последнее </w:t>
      </w:r>
      <w:r w:rsidR="00852C83">
        <w:rPr>
          <w:rFonts w:ascii="Times New Roman CYR" w:eastAsia="Times New Roman" w:hAnsi="Times New Roman CYR" w:cs="Times New Roman CYR"/>
          <w:color w:val="000000"/>
          <w:sz w:val="28"/>
          <w:szCs w:val="28"/>
          <w:lang w:eastAsia="ru-RU"/>
        </w:rPr>
        <w:t>–</w:t>
      </w:r>
      <w:r w:rsidRPr="00C05C9F">
        <w:rPr>
          <w:rFonts w:ascii="Times New Roman CYR" w:eastAsia="Times New Roman" w:hAnsi="Times New Roman CYR" w:cs="Times New Roman CYR"/>
          <w:color w:val="000000"/>
          <w:sz w:val="28"/>
          <w:szCs w:val="28"/>
          <w:lang w:eastAsia="ru-RU"/>
        </w:rPr>
        <w:t xml:space="preserve"> при наличии), сведения о месте жительства заявителя </w:t>
      </w:r>
      <w:r w:rsidR="00852C83" w:rsidRPr="00852C83">
        <w:rPr>
          <w:rFonts w:ascii="Times New Roman CYR" w:eastAsia="Times New Roman" w:hAnsi="Times New Roman CYR" w:cs="Times New Roman CYR"/>
          <w:color w:val="000000"/>
          <w:sz w:val="28"/>
          <w:szCs w:val="28"/>
          <w:lang w:eastAsia="ru-RU"/>
        </w:rPr>
        <w:t>–</w:t>
      </w:r>
      <w:r w:rsidRPr="00C05C9F">
        <w:rPr>
          <w:rFonts w:ascii="Times New Roman CYR" w:eastAsia="Times New Roman" w:hAnsi="Times New Roman CYR" w:cs="Times New Roman CYR"/>
          <w:color w:val="000000"/>
          <w:sz w:val="28"/>
          <w:szCs w:val="28"/>
          <w:lang w:eastAsia="ru-RU"/>
        </w:rPr>
        <w:t xml:space="preserve"> физического лица либо наименование, сведения о месте нахождения заявителя </w:t>
      </w:r>
      <w:r w:rsidR="00852C83" w:rsidRPr="00852C83">
        <w:rPr>
          <w:rFonts w:ascii="Times New Roman CYR" w:eastAsia="Times New Roman" w:hAnsi="Times New Roman CYR" w:cs="Times New Roman CYR"/>
          <w:color w:val="000000"/>
          <w:sz w:val="28"/>
          <w:szCs w:val="28"/>
          <w:lang w:eastAsia="ru-RU"/>
        </w:rPr>
        <w:t>–</w:t>
      </w:r>
      <w:r w:rsidRPr="00C05C9F">
        <w:rPr>
          <w:rFonts w:ascii="Times New Roman CYR" w:eastAsia="Times New Roman" w:hAnsi="Times New Roman CYR" w:cs="Times New Roman CYR"/>
          <w:color w:val="000000"/>
          <w:sz w:val="28"/>
          <w:szCs w:val="28"/>
          <w:lang w:eastAsia="ru-RU"/>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9B36F6"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3) </w:t>
      </w:r>
      <w:r w:rsidRPr="00C05C9F">
        <w:rPr>
          <w:rFonts w:ascii="Times New Roman CYR" w:eastAsia="Times New Roman" w:hAnsi="Times New Roman CYR" w:cs="Times New Roman CYR"/>
          <w:color w:val="000000"/>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698519C"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4) </w:t>
      </w:r>
      <w:r w:rsidRPr="00C05C9F">
        <w:rPr>
          <w:rFonts w:ascii="Times New Roman CYR" w:eastAsia="Times New Roman" w:hAnsi="Times New Roman CYR" w:cs="Times New Roman CYR"/>
          <w:color w:val="000000"/>
          <w:sz w:val="28"/>
          <w:szCs w:val="28"/>
          <w:lang w:eastAsia="ru-RU"/>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Pr="00C05C9F">
        <w:rPr>
          <w:rFonts w:ascii="Times New Roman CYR" w:eastAsia="Times New Roman" w:hAnsi="Times New Roman CYR" w:cs="Times New Roman CYR"/>
          <w:color w:val="000000"/>
          <w:sz w:val="28"/>
          <w:szCs w:val="28"/>
          <w:lang w:eastAsia="ru-RU"/>
        </w:rPr>
        <w:lastRenderedPageBreak/>
        <w:t>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C7FAA23"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5.1.6. </w:t>
      </w:r>
      <w:r w:rsidRPr="00C05C9F">
        <w:rPr>
          <w:rFonts w:ascii="Times New Roman CYR" w:eastAsia="Times New Roman" w:hAnsi="Times New Roman CYR" w:cs="Times New Roman CYR"/>
          <w:color w:val="000000"/>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8AEB9BC"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5.1.7. </w:t>
      </w:r>
      <w:r w:rsidRPr="00C05C9F">
        <w:rPr>
          <w:rFonts w:ascii="Times New Roman CYR" w:eastAsia="Times New Roman" w:hAnsi="Times New Roman CYR" w:cs="Times New Roman CYR"/>
          <w:color w:val="000000"/>
          <w:sz w:val="28"/>
          <w:szCs w:val="28"/>
          <w:lang w:eastAsia="ru-RU"/>
        </w:rPr>
        <w:t>По результатам рассмотрения жалобы принимается одно из следующих решений:</w:t>
      </w:r>
    </w:p>
    <w:p w14:paraId="221843E8"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1) </w:t>
      </w:r>
      <w:r w:rsidRPr="00C05C9F">
        <w:rPr>
          <w:rFonts w:ascii="Times New Roman CYR" w:eastAsia="Times New Roman" w:hAnsi="Times New Roman CYR" w:cs="Times New Roman CYR"/>
          <w:color w:val="000000"/>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F1D042"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2) </w:t>
      </w:r>
      <w:r w:rsidRPr="00C05C9F">
        <w:rPr>
          <w:rFonts w:ascii="Times New Roman CYR" w:eastAsia="Times New Roman" w:hAnsi="Times New Roman CYR" w:cs="Times New Roman CYR"/>
          <w:color w:val="000000"/>
          <w:sz w:val="28"/>
          <w:szCs w:val="28"/>
          <w:lang w:eastAsia="ru-RU"/>
        </w:rPr>
        <w:t>в удовлетворении жалобы отказывается.</w:t>
      </w:r>
    </w:p>
    <w:p w14:paraId="32CF3790"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5.1.8. </w:t>
      </w:r>
      <w:r w:rsidRPr="00C05C9F">
        <w:rPr>
          <w:rFonts w:ascii="Times New Roman CYR" w:eastAsia="Times New Roman" w:hAnsi="Times New Roman CYR" w:cs="Times New Roman CYR"/>
          <w:color w:val="000000"/>
          <w:sz w:val="28"/>
          <w:szCs w:val="28"/>
          <w:lang w:eastAsia="ru-RU"/>
        </w:rPr>
        <w:t>Не позднее дня, следующего за днем принятия решения, указанного в подпункте 5.1.7 пункта 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2936302" w14:textId="0BFB9C16"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lastRenderedPageBreak/>
        <w:t xml:space="preserve">5.1.9. </w:t>
      </w:r>
      <w:r w:rsidRPr="00C05C9F">
        <w:rPr>
          <w:rFonts w:ascii="Times New Roman CYR" w:eastAsia="Times New Roman" w:hAnsi="Times New Roman CYR" w:cs="Times New Roman CYR"/>
          <w:color w:val="000000"/>
          <w:sz w:val="28"/>
          <w:szCs w:val="28"/>
          <w:lang w:eastAsia="ru-RU"/>
        </w:rPr>
        <w:t xml:space="preserve">В случае признания жалобы подлежащей удовлетворению в ответе заявителю, указанном в подпункте 5.1.8 пункта 5.1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w:t>
      </w:r>
      <w:r w:rsidR="00852C83" w:rsidRPr="00C05C9F">
        <w:rPr>
          <w:rFonts w:ascii="Times New Roman CYR" w:eastAsia="Times New Roman" w:hAnsi="Times New Roman CYR" w:cs="Times New Roman CYR"/>
          <w:color w:val="000000"/>
          <w:sz w:val="28"/>
          <w:szCs w:val="28"/>
          <w:lang w:eastAsia="ru-RU"/>
        </w:rPr>
        <w:t>признания жалобы,</w:t>
      </w:r>
      <w:r w:rsidRPr="00C05C9F">
        <w:rPr>
          <w:rFonts w:ascii="Times New Roman CYR" w:eastAsia="Times New Roman" w:hAnsi="Times New Roman CYR" w:cs="Times New Roman CYR"/>
          <w:color w:val="000000"/>
          <w:sz w:val="28"/>
          <w:szCs w:val="28"/>
          <w:lang w:eastAsia="ru-RU"/>
        </w:rPr>
        <w:t xml:space="preserve"> не подлежащей удовлетворению в ответе заявителю, указанном в подпункте 5.1.8 пункта 5.1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B4A1971" w14:textId="77777777" w:rsidR="00C05C9F" w:rsidRP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5.1.9. </w:t>
      </w:r>
      <w:r w:rsidRPr="00C05C9F">
        <w:rPr>
          <w:rFonts w:ascii="Times New Roman CYR" w:eastAsia="Times New Roman" w:hAnsi="Times New Roman CYR" w:cs="Times New Roman CYR"/>
          <w:color w:val="000000"/>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14:paraId="64BEFC75" w14:textId="77777777" w:rsidR="00C05C9F" w:rsidRPr="00C05C9F" w:rsidRDefault="00C05C9F" w:rsidP="00852C8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14:paraId="0DE810D0"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AD9BC27" w14:textId="77777777" w:rsidR="00C05C9F" w:rsidRPr="00C05C9F" w:rsidRDefault="00C05C9F" w:rsidP="00C05C9F">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14:paraId="2E13EDAD" w14:textId="77777777" w:rsidR="00C05C9F" w:rsidRDefault="00C05C9F" w:rsidP="00852C83">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5.2. </w:t>
      </w:r>
      <w:r w:rsidRPr="00C05C9F">
        <w:rPr>
          <w:rFonts w:ascii="Times New Roman CYR" w:eastAsia="Times New Roman" w:hAnsi="Times New Roman CYR" w:cs="Times New Roman CYR"/>
          <w:color w:val="000000"/>
          <w:sz w:val="28"/>
          <w:szCs w:val="28"/>
          <w:lang w:eastAsia="ru-RU"/>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D91C097" w14:textId="77777777" w:rsidR="00C05C9F" w:rsidRPr="00C05C9F" w:rsidRDefault="00C05C9F" w:rsidP="00C05C9F">
      <w:pPr>
        <w:autoSpaceDE w:val="0"/>
        <w:autoSpaceDN w:val="0"/>
        <w:adjustRightInd w:val="0"/>
        <w:spacing w:after="0" w:line="240" w:lineRule="auto"/>
        <w:ind w:firstLine="709"/>
        <w:jc w:val="both"/>
        <w:rPr>
          <w:rFonts w:ascii="Times New Roman CYR" w:eastAsia="Times New Roman" w:hAnsi="Times New Roman CYR" w:cs="Times New Roman CYR"/>
          <w:color w:val="000000"/>
          <w:sz w:val="28"/>
          <w:szCs w:val="28"/>
          <w:lang w:eastAsia="ru-RU"/>
        </w:rPr>
      </w:pPr>
    </w:p>
    <w:p w14:paraId="6B964A47"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FAC756F"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622160B" w14:textId="77777777" w:rsidR="00C05C9F" w:rsidRPr="00C05C9F" w:rsidRDefault="000B6CCC" w:rsidP="00852C8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C05C9F" w:rsidRPr="00C05C9F">
        <w:rPr>
          <w:rFonts w:ascii="Times New Roman" w:eastAsia="Times New Roman" w:hAnsi="Times New Roman" w:cs="Times New Roman"/>
          <w:color w:val="000000"/>
          <w:sz w:val="28"/>
          <w:szCs w:val="28"/>
          <w:lang w:eastAsia="ru-RU"/>
        </w:rPr>
        <w:t xml:space="preserve">.3. </w:t>
      </w:r>
      <w:r w:rsidR="00C05C9F" w:rsidRPr="00C05C9F">
        <w:rPr>
          <w:rFonts w:ascii="Times New Roman CYR" w:eastAsia="Times New Roman" w:hAnsi="Times New Roman CYR" w:cs="Times New Roman CYR"/>
          <w:color w:val="000000"/>
          <w:sz w:val="28"/>
          <w:szCs w:val="28"/>
          <w:lang w:eastAsia="ru-RU"/>
        </w:rPr>
        <w:t xml:space="preserve">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законом № 210-ФЗ, постановлением Правительства Российской Федерации от 20 ноября 2012 г. № 1198 </w:t>
      </w:r>
      <w:r w:rsidR="00C05C9F" w:rsidRPr="00C05C9F">
        <w:rPr>
          <w:rFonts w:ascii="Times New Roman" w:eastAsia="Times New Roman" w:hAnsi="Times New Roman" w:cs="Times New Roman"/>
          <w:color w:val="000000"/>
          <w:sz w:val="28"/>
          <w:szCs w:val="28"/>
          <w:lang w:eastAsia="ru-RU"/>
        </w:rPr>
        <w:t>«</w:t>
      </w:r>
      <w:r w:rsidR="00C05C9F" w:rsidRPr="00C05C9F">
        <w:rPr>
          <w:rFonts w:ascii="Times New Roman CYR" w:eastAsia="Times New Roman" w:hAnsi="Times New Roman CYR" w:cs="Times New Roman CYR"/>
          <w:color w:val="000000"/>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05C9F" w:rsidRPr="00C05C9F">
        <w:rPr>
          <w:rFonts w:ascii="Times New Roman" w:eastAsia="Times New Roman" w:hAnsi="Times New Roman" w:cs="Times New Roman"/>
          <w:color w:val="000000"/>
          <w:sz w:val="28"/>
          <w:szCs w:val="28"/>
          <w:lang w:eastAsia="ru-RU"/>
        </w:rPr>
        <w:t>».</w:t>
      </w:r>
    </w:p>
    <w:p w14:paraId="34B45B12" w14:textId="621D8057" w:rsid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616886D"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Раздел VI. Особенности выполнения административных процедур (действий) в многофункциональных центрах предоставления муниципальных услуг</w:t>
      </w:r>
    </w:p>
    <w:p w14:paraId="297C6AA2" w14:textId="77777777" w:rsidR="00C05C9F" w:rsidRPr="00C05C9F" w:rsidRDefault="00C05C9F" w:rsidP="00C05C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251382B3"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889C931"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8F85788" w14:textId="77777777" w:rsidR="00C05C9F" w:rsidRPr="0048631C" w:rsidRDefault="00C05C9F" w:rsidP="0048631C">
      <w:pPr>
        <w:tabs>
          <w:tab w:val="left" w:pos="993"/>
        </w:tabs>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48631C">
        <w:rPr>
          <w:rFonts w:ascii="Times New Roman" w:eastAsia="Times New Roman" w:hAnsi="Times New Roman" w:cs="Times New Roman"/>
          <w:color w:val="000000"/>
          <w:sz w:val="28"/>
          <w:szCs w:val="28"/>
          <w:lang w:eastAsia="ru-RU"/>
        </w:rPr>
        <w:t xml:space="preserve">6.1 </w:t>
      </w:r>
      <w:r w:rsidRPr="0048631C">
        <w:rPr>
          <w:rFonts w:ascii="Times New Roman CYR" w:eastAsia="Times New Roman" w:hAnsi="Times New Roman CYR" w:cs="Times New Roman CYR"/>
          <w:color w:val="000000"/>
          <w:sz w:val="28"/>
          <w:szCs w:val="28"/>
          <w:lang w:eastAsia="ru-RU"/>
        </w:rPr>
        <w:t>Многофункциональный центр осуществляет:</w:t>
      </w:r>
    </w:p>
    <w:p w14:paraId="4A42EAA0"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042FDD63"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w:t>
      </w:r>
    </w:p>
    <w:p w14:paraId="3B4CC99A"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lastRenderedPageBreak/>
        <w:t>иные процедуры и действия, предусмотренные Федеральным законом № 210-ФЗ.</w:t>
      </w:r>
    </w:p>
    <w:p w14:paraId="0BDED9FD"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7F5D657F" w14:textId="77777777" w:rsidR="00C05C9F" w:rsidRPr="00C05C9F" w:rsidRDefault="00C05C9F" w:rsidP="0048631C">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14:paraId="3D0BA7E2" w14:textId="77777777" w:rsidR="00C05C9F" w:rsidRP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Информирование заявителей</w:t>
      </w:r>
    </w:p>
    <w:p w14:paraId="03344E90" w14:textId="77777777" w:rsidR="00C05C9F" w:rsidRPr="00C05C9F" w:rsidRDefault="00C05C9F" w:rsidP="00C05C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8B6AC67"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6.2. </w:t>
      </w:r>
      <w:r w:rsidRPr="00C05C9F">
        <w:rPr>
          <w:rFonts w:ascii="Times New Roman CYR" w:eastAsia="Times New Roman" w:hAnsi="Times New Roman CYR" w:cs="Times New Roman CYR"/>
          <w:color w:val="000000"/>
          <w:sz w:val="28"/>
          <w:szCs w:val="28"/>
          <w:lang w:eastAsia="ru-RU"/>
        </w:rPr>
        <w:t xml:space="preserve">Информирование заявителя многофункциональными центрами осуществляется следующими способами: </w:t>
      </w:r>
    </w:p>
    <w:p w14:paraId="6300A6D6" w14:textId="77777777" w:rsidR="00C05C9F" w:rsidRPr="00C05C9F" w:rsidRDefault="00CB092A"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а</w:t>
      </w:r>
      <w:r w:rsidR="00C05C9F" w:rsidRPr="00C05C9F">
        <w:rPr>
          <w:rFonts w:ascii="Times New Roman CYR" w:eastAsia="Times New Roman" w:hAnsi="Times New Roman CYR" w:cs="Times New Roman CYR"/>
          <w:color w:val="000000"/>
          <w:sz w:val="28"/>
          <w:szCs w:val="28"/>
          <w:lang w:eastAsia="ru-RU"/>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B0D5226"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3915545F"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2528ED1" w14:textId="3E923122"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48631C">
        <w:rPr>
          <w:rFonts w:ascii="Times New Roman CYR" w:eastAsia="Times New Roman" w:hAnsi="Times New Roman CYR" w:cs="Times New Roman CYR"/>
          <w:color w:val="000000"/>
          <w:sz w:val="28"/>
          <w:szCs w:val="28"/>
          <w:lang w:eastAsia="ru-RU"/>
        </w:rPr>
        <w:t>.</w:t>
      </w:r>
      <w:r w:rsidRPr="00C05C9F">
        <w:rPr>
          <w:rFonts w:ascii="Times New Roman CYR" w:eastAsia="Times New Roman" w:hAnsi="Times New Roman CYR" w:cs="Times New Roman CYR"/>
          <w:color w:val="000000"/>
          <w:sz w:val="28"/>
          <w:szCs w:val="28"/>
          <w:lang w:eastAsia="ru-RU"/>
        </w:rPr>
        <w:t xml:space="preserve"> </w:t>
      </w:r>
    </w:p>
    <w:p w14:paraId="343D9449"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96E7C61"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lastRenderedPageBreak/>
        <w:t>изложить обращение в письменной форме (ответ направляется заявителю в соответствии со способом, указанным в обращении);</w:t>
      </w:r>
    </w:p>
    <w:p w14:paraId="5EA66722"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назначить другое время для консультаций.</w:t>
      </w:r>
    </w:p>
    <w:p w14:paraId="30CF71A6"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E73C7F2" w14:textId="77777777" w:rsidR="00312437" w:rsidRDefault="00312437"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p>
    <w:p w14:paraId="5617D17F" w14:textId="7C1B4D5C" w:rsidR="00C05C9F" w:rsidRDefault="00C05C9F"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r w:rsidRPr="00C05C9F">
        <w:rPr>
          <w:rFonts w:ascii="Times New Roman CYR" w:eastAsia="Times New Roman" w:hAnsi="Times New Roman CYR" w:cs="Times New Roman CYR"/>
          <w:b/>
          <w:bCs/>
          <w:color w:val="000000"/>
          <w:sz w:val="28"/>
          <w:szCs w:val="28"/>
          <w:lang w:eastAsia="ru-RU"/>
        </w:rPr>
        <w:t>Выдача заявителю результата предоставления муниципальной услуги</w:t>
      </w:r>
    </w:p>
    <w:p w14:paraId="6ACCDCE9" w14:textId="77777777" w:rsidR="000B6CCC" w:rsidRPr="00C05C9F" w:rsidRDefault="000B6CCC" w:rsidP="00C05C9F">
      <w:pPr>
        <w:autoSpaceDE w:val="0"/>
        <w:autoSpaceDN w:val="0"/>
        <w:adjustRightInd w:val="0"/>
        <w:spacing w:after="0" w:line="240" w:lineRule="auto"/>
        <w:jc w:val="center"/>
        <w:rPr>
          <w:rFonts w:ascii="Times New Roman CYR" w:eastAsia="Times New Roman" w:hAnsi="Times New Roman CYR" w:cs="Times New Roman CYR"/>
          <w:b/>
          <w:bCs/>
          <w:color w:val="000000"/>
          <w:sz w:val="28"/>
          <w:szCs w:val="28"/>
          <w:lang w:eastAsia="ru-RU"/>
        </w:rPr>
      </w:pPr>
    </w:p>
    <w:p w14:paraId="5043C670"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6.3. </w:t>
      </w:r>
      <w:r w:rsidRPr="00C05C9F">
        <w:rPr>
          <w:rFonts w:ascii="Times New Roman CYR" w:eastAsia="Times New Roman" w:hAnsi="Times New Roman CYR" w:cs="Times New Roman CYR"/>
          <w:color w:val="000000"/>
          <w:sz w:val="28"/>
          <w:szCs w:val="28"/>
          <w:lang w:eastAsia="ru-RU"/>
        </w:rPr>
        <w:t>При наличии в заявлении о предоставлении муниципальной услуги, заявлении о внесении изменений, уведомлении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w:t>
      </w:r>
      <w:r w:rsidR="000B6CCC">
        <w:rPr>
          <w:rFonts w:ascii="Times New Roman CYR" w:eastAsia="Times New Roman" w:hAnsi="Times New Roman CYR" w:cs="Times New Roman CYR"/>
          <w:color w:val="000000"/>
          <w:sz w:val="28"/>
          <w:szCs w:val="28"/>
          <w:lang w:eastAsia="ru-RU"/>
        </w:rPr>
        <w:t>.09.2011</w:t>
      </w:r>
      <w:r w:rsidRPr="00C05C9F">
        <w:rPr>
          <w:rFonts w:ascii="Times New Roman CYR" w:eastAsia="Times New Roman" w:hAnsi="Times New Roman CYR" w:cs="Times New Roman CYR"/>
          <w:color w:val="000000"/>
          <w:sz w:val="28"/>
          <w:szCs w:val="28"/>
          <w:lang w:eastAsia="ru-RU"/>
        </w:rPr>
        <w:t xml:space="preserve"> </w:t>
      </w:r>
      <w:r w:rsidR="000B6CCC">
        <w:rPr>
          <w:rFonts w:ascii="Times New Roman CYR" w:eastAsia="Times New Roman" w:hAnsi="Times New Roman CYR" w:cs="Times New Roman CYR"/>
          <w:color w:val="000000"/>
          <w:sz w:val="28"/>
          <w:szCs w:val="28"/>
          <w:lang w:eastAsia="ru-RU"/>
        </w:rPr>
        <w:t>№</w:t>
      </w:r>
      <w:r w:rsidRPr="00C05C9F">
        <w:rPr>
          <w:rFonts w:ascii="Times New Roman CYR" w:eastAsia="Times New Roman" w:hAnsi="Times New Roman CYR" w:cs="Times New Roman CYR"/>
          <w:color w:val="000000"/>
          <w:sz w:val="28"/>
          <w:szCs w:val="28"/>
          <w:lang w:eastAsia="ru-RU"/>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w:t>
      </w:r>
      <w:r w:rsidR="000B6CCC">
        <w:rPr>
          <w:rFonts w:ascii="Times New Roman CYR" w:eastAsia="Times New Roman" w:hAnsi="Times New Roman CYR" w:cs="Times New Roman CYR"/>
          <w:color w:val="000000"/>
          <w:sz w:val="28"/>
          <w:szCs w:val="28"/>
          <w:lang w:eastAsia="ru-RU"/>
        </w:rPr>
        <w:t>анами местного самоуправления».</w:t>
      </w:r>
    </w:p>
    <w:p w14:paraId="532090D3"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0B6CCC">
        <w:rPr>
          <w:rFonts w:ascii="Times New Roman CYR" w:eastAsia="Times New Roman" w:hAnsi="Times New Roman CYR" w:cs="Times New Roman CYR"/>
          <w:color w:val="000000"/>
          <w:sz w:val="28"/>
          <w:szCs w:val="28"/>
          <w:lang w:eastAsia="ru-RU"/>
        </w:rPr>
        <w:t>.09.2011</w:t>
      </w:r>
      <w:r w:rsidRPr="00C05C9F">
        <w:rPr>
          <w:rFonts w:ascii="Times New Roman CYR" w:eastAsia="Times New Roman" w:hAnsi="Times New Roman CYR" w:cs="Times New Roman CYR"/>
          <w:color w:val="000000"/>
          <w:sz w:val="28"/>
          <w:szCs w:val="28"/>
          <w:lang w:eastAsia="ru-RU"/>
        </w:rPr>
        <w:t xml:space="preserve"> № 797 «О взаимодействии между многофункциональными центрами предоставления государственных и </w:t>
      </w:r>
      <w:r w:rsidRPr="00C05C9F">
        <w:rPr>
          <w:rFonts w:ascii="Times New Roman CYR" w:eastAsia="Times New Roman" w:hAnsi="Times New Roman CYR" w:cs="Times New Roman CYR"/>
          <w:color w:val="000000"/>
          <w:sz w:val="28"/>
          <w:szCs w:val="28"/>
          <w:lang w:eastAsia="ru-RU"/>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360DC33"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 xml:space="preserve">6.4. </w:t>
      </w:r>
      <w:r w:rsidRPr="00C05C9F">
        <w:rPr>
          <w:rFonts w:ascii="Times New Roman CYR" w:eastAsia="Times New Roman" w:hAnsi="Times New Roman CYR" w:cs="Times New Roman CYR"/>
          <w:color w:val="000000"/>
          <w:sz w:val="28"/>
          <w:szCs w:val="28"/>
          <w:lang w:eastAsia="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5EC596E" w14:textId="77777777" w:rsidR="00C05C9F" w:rsidRPr="00C05C9F" w:rsidRDefault="00C05C9F" w:rsidP="0048631C">
      <w:pPr>
        <w:autoSpaceDE w:val="0"/>
        <w:autoSpaceDN w:val="0"/>
        <w:adjustRightInd w:val="0"/>
        <w:spacing w:after="0" w:line="360" w:lineRule="auto"/>
        <w:ind w:firstLine="709"/>
        <w:jc w:val="both"/>
        <w:rPr>
          <w:rFonts w:ascii="Times New Roman CYR" w:eastAsia="Times New Roman" w:hAnsi="Times New Roman CYR" w:cs="Times New Roman CYR"/>
          <w:color w:val="000000"/>
          <w:sz w:val="28"/>
          <w:szCs w:val="28"/>
          <w:lang w:eastAsia="ru-RU"/>
        </w:rPr>
      </w:pPr>
      <w:r w:rsidRPr="00C05C9F">
        <w:rPr>
          <w:rFonts w:ascii="Times New Roman CYR" w:eastAsia="Times New Roman" w:hAnsi="Times New Roman CYR" w:cs="Times New Roman CYR"/>
          <w:color w:val="000000"/>
          <w:sz w:val="28"/>
          <w:szCs w:val="28"/>
          <w:lang w:eastAsia="ru-RU"/>
        </w:rPr>
        <w:t>Работник многофункционального центра осуществляет следующие действия:</w:t>
      </w:r>
    </w:p>
    <w:p w14:paraId="672FC70C"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EF3FB64"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проверяет полномочия представителя заявителя (в случае обращения представителя заявителя);</w:t>
      </w:r>
    </w:p>
    <w:p w14:paraId="60FFF19C"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 xml:space="preserve">определяет статус исполнения уведомления </w:t>
      </w:r>
      <w:r w:rsidR="00A65B97" w:rsidRPr="0048631C">
        <w:rPr>
          <w:rFonts w:ascii="Times New Roman CYR" w:eastAsia="Times New Roman" w:hAnsi="Times New Roman CYR" w:cs="Times New Roman CYR"/>
          <w:color w:val="000000"/>
          <w:sz w:val="28"/>
          <w:szCs w:val="28"/>
          <w:lang w:eastAsia="ru-RU"/>
        </w:rPr>
        <w:t>о сносе</w:t>
      </w:r>
      <w:r w:rsidR="00104D54" w:rsidRPr="0048631C">
        <w:rPr>
          <w:rFonts w:ascii="Times New Roman" w:hAnsi="Times New Roman" w:cs="Times New Roman"/>
          <w:sz w:val="28"/>
          <w:szCs w:val="28"/>
        </w:rPr>
        <w:t xml:space="preserve"> </w:t>
      </w:r>
      <w:r w:rsidR="00104D54" w:rsidRPr="0048631C">
        <w:rPr>
          <w:rFonts w:ascii="Times New Roman CYR" w:eastAsia="Times New Roman" w:hAnsi="Times New Roman CYR" w:cs="Times New Roman CYR"/>
          <w:color w:val="000000"/>
          <w:sz w:val="28"/>
          <w:szCs w:val="28"/>
          <w:lang w:eastAsia="ru-RU"/>
        </w:rPr>
        <w:t>объекта капитального строительства</w:t>
      </w:r>
      <w:r w:rsidR="00A65B97" w:rsidRPr="0048631C">
        <w:rPr>
          <w:rFonts w:ascii="Times New Roman CYR" w:eastAsia="Times New Roman" w:hAnsi="Times New Roman CYR" w:cs="Times New Roman CYR"/>
          <w:color w:val="000000"/>
          <w:sz w:val="28"/>
          <w:szCs w:val="28"/>
          <w:lang w:eastAsia="ru-RU"/>
        </w:rPr>
        <w:t xml:space="preserve">, о завершении сноса </w:t>
      </w:r>
      <w:r w:rsidR="00104D54" w:rsidRPr="0048631C">
        <w:rPr>
          <w:rFonts w:ascii="Times New Roman CYR" w:eastAsia="Times New Roman" w:hAnsi="Times New Roman CYR" w:cs="Times New Roman CYR"/>
          <w:color w:val="000000"/>
          <w:sz w:val="28"/>
          <w:szCs w:val="28"/>
          <w:lang w:eastAsia="ru-RU"/>
        </w:rPr>
        <w:t xml:space="preserve">объекта капитального строительства </w:t>
      </w:r>
      <w:r w:rsidRPr="0048631C">
        <w:rPr>
          <w:rFonts w:ascii="Times New Roman CYR" w:eastAsia="Times New Roman" w:hAnsi="Times New Roman CYR" w:cs="Times New Roman CYR"/>
          <w:color w:val="000000"/>
          <w:sz w:val="28"/>
          <w:szCs w:val="28"/>
          <w:lang w:eastAsia="ru-RU"/>
        </w:rPr>
        <w:t>в ГИС;</w:t>
      </w:r>
    </w:p>
    <w:p w14:paraId="55E4D60C"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w:t>
      </w:r>
    </w:p>
    <w:p w14:paraId="46F4652C"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w:t>
      </w:r>
    </w:p>
    <w:p w14:paraId="28DA2885" w14:textId="77777777" w:rsidR="00C05C9F"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выдает документы заявителю, при необходимости запрашивает у заявителя подписи за каждый выданный документ;</w:t>
      </w:r>
    </w:p>
    <w:p w14:paraId="5451407F" w14:textId="77777777" w:rsidR="00CA7015" w:rsidRPr="0048631C" w:rsidRDefault="00C05C9F" w:rsidP="0048631C">
      <w:pPr>
        <w:pStyle w:val="a6"/>
        <w:numPr>
          <w:ilvl w:val="0"/>
          <w:numId w:val="17"/>
        </w:numPr>
        <w:tabs>
          <w:tab w:val="left" w:pos="993"/>
        </w:tabs>
        <w:autoSpaceDE w:val="0"/>
        <w:autoSpaceDN w:val="0"/>
        <w:adjustRightInd w:val="0"/>
        <w:spacing w:after="0" w:line="360" w:lineRule="auto"/>
        <w:ind w:left="0" w:firstLine="709"/>
        <w:jc w:val="both"/>
        <w:rPr>
          <w:rFonts w:ascii="Times New Roman CYR" w:eastAsia="Times New Roman" w:hAnsi="Times New Roman CYR" w:cs="Times New Roman CYR"/>
          <w:color w:val="000000"/>
          <w:sz w:val="28"/>
          <w:szCs w:val="28"/>
          <w:lang w:eastAsia="ru-RU"/>
        </w:rPr>
      </w:pPr>
      <w:r w:rsidRPr="0048631C">
        <w:rPr>
          <w:rFonts w:ascii="Times New Roman CYR" w:eastAsia="Times New Roman" w:hAnsi="Times New Roman CYR" w:cs="Times New Roman CYR"/>
          <w:color w:val="000000"/>
          <w:sz w:val="28"/>
          <w:szCs w:val="28"/>
          <w:lang w:eastAsia="ru-RU"/>
        </w:rPr>
        <w:t>запрашивает согласие заявителя на участие в смс-опросе для оценки качества предоставленных усл</w:t>
      </w:r>
      <w:r w:rsidR="000B6CCC" w:rsidRPr="0048631C">
        <w:rPr>
          <w:rFonts w:ascii="Times New Roman CYR" w:eastAsia="Times New Roman" w:hAnsi="Times New Roman CYR" w:cs="Times New Roman CYR"/>
          <w:color w:val="000000"/>
          <w:sz w:val="28"/>
          <w:szCs w:val="28"/>
          <w:lang w:eastAsia="ru-RU"/>
        </w:rPr>
        <w:t>уг многофункциональным центром.</w:t>
      </w:r>
    </w:p>
    <w:p w14:paraId="4C241B3B" w14:textId="77777777" w:rsidR="0017799B" w:rsidRDefault="0017799B" w:rsidP="00104D54">
      <w:pPr>
        <w:autoSpaceDE w:val="0"/>
        <w:autoSpaceDN w:val="0"/>
        <w:adjustRightInd w:val="0"/>
        <w:spacing w:after="0" w:line="240" w:lineRule="auto"/>
        <w:ind w:left="5245"/>
        <w:jc w:val="both"/>
        <w:rPr>
          <w:rFonts w:ascii="Times New Roman CYR" w:eastAsia="Times New Roman" w:hAnsi="Times New Roman CYR" w:cs="Times New Roman CYR"/>
          <w:color w:val="000000"/>
          <w:sz w:val="28"/>
          <w:szCs w:val="28"/>
          <w:lang w:eastAsia="ru-RU"/>
        </w:rPr>
      </w:pPr>
    </w:p>
    <w:p w14:paraId="20359122" w14:textId="77777777" w:rsidR="0017799B" w:rsidRDefault="0017799B" w:rsidP="00104D54">
      <w:pPr>
        <w:autoSpaceDE w:val="0"/>
        <w:autoSpaceDN w:val="0"/>
        <w:adjustRightInd w:val="0"/>
        <w:spacing w:after="0" w:line="240" w:lineRule="auto"/>
        <w:ind w:left="5245"/>
        <w:jc w:val="both"/>
        <w:rPr>
          <w:rFonts w:ascii="Times New Roman CYR" w:eastAsia="Times New Roman" w:hAnsi="Times New Roman CYR" w:cs="Times New Roman CYR"/>
          <w:color w:val="000000"/>
          <w:sz w:val="28"/>
          <w:szCs w:val="28"/>
          <w:lang w:eastAsia="ru-RU"/>
        </w:rPr>
      </w:pPr>
    </w:p>
    <w:p w14:paraId="420D9201" w14:textId="77777777" w:rsidR="0017799B" w:rsidRDefault="0017799B" w:rsidP="00104D54">
      <w:pPr>
        <w:autoSpaceDE w:val="0"/>
        <w:autoSpaceDN w:val="0"/>
        <w:adjustRightInd w:val="0"/>
        <w:spacing w:after="0" w:line="240" w:lineRule="auto"/>
        <w:ind w:left="5245"/>
        <w:jc w:val="both"/>
        <w:rPr>
          <w:rFonts w:ascii="Times New Roman CYR" w:eastAsia="Times New Roman" w:hAnsi="Times New Roman CYR" w:cs="Times New Roman CYR"/>
          <w:color w:val="000000"/>
          <w:sz w:val="28"/>
          <w:szCs w:val="28"/>
          <w:lang w:eastAsia="ru-RU"/>
        </w:rPr>
      </w:pPr>
    </w:p>
    <w:p w14:paraId="36D45783" w14:textId="77777777" w:rsidR="0048631C" w:rsidRDefault="0048631C" w:rsidP="00312437">
      <w:pPr>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p>
    <w:p w14:paraId="39EDE355" w14:textId="7636FEA8" w:rsidR="0048631C" w:rsidRDefault="00104D54" w:rsidP="0048631C">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lastRenderedPageBreak/>
        <w:t>Приложение</w:t>
      </w:r>
      <w:r>
        <w:rPr>
          <w:rFonts w:ascii="Times New Roman CYR" w:eastAsia="Times New Roman" w:hAnsi="Times New Roman CYR" w:cs="Times New Roman CYR"/>
          <w:color w:val="000000"/>
          <w:sz w:val="28"/>
          <w:szCs w:val="28"/>
          <w:lang w:eastAsia="ru-RU"/>
        </w:rPr>
        <w:t xml:space="preserve"> №1 </w:t>
      </w:r>
    </w:p>
    <w:p w14:paraId="73067ACD" w14:textId="0A72F2B8" w:rsidR="00B2394D" w:rsidRDefault="00104D54" w:rsidP="0048631C">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t>к Административному регламенту предоставления муниципальной услуги</w:t>
      </w:r>
      <w:r>
        <w:rPr>
          <w:rFonts w:ascii="Times New Roman CYR" w:eastAsia="Times New Roman" w:hAnsi="Times New Roman CYR" w:cs="Times New Roman CYR"/>
          <w:color w:val="000000"/>
          <w:sz w:val="28"/>
          <w:szCs w:val="28"/>
          <w:lang w:eastAsia="ru-RU"/>
        </w:rPr>
        <w:t xml:space="preserve"> </w:t>
      </w:r>
    </w:p>
    <w:p w14:paraId="76D6376F" w14:textId="77777777" w:rsidR="0048631C" w:rsidRPr="00FA068F" w:rsidRDefault="0048631C" w:rsidP="0048631C">
      <w:pPr>
        <w:autoSpaceDE w:val="0"/>
        <w:autoSpaceDN w:val="0"/>
        <w:adjustRightInd w:val="0"/>
        <w:spacing w:after="0" w:line="360" w:lineRule="auto"/>
        <w:ind w:left="5245"/>
        <w:jc w:val="right"/>
        <w:rPr>
          <w:rFonts w:ascii="Times New Roman" w:eastAsia="Times New Roman" w:hAnsi="Times New Roman" w:cs="Times New Roman"/>
          <w:sz w:val="20"/>
          <w:szCs w:val="20"/>
          <w:lang w:eastAsia="ru-RU"/>
        </w:rPr>
      </w:pPr>
    </w:p>
    <w:tbl>
      <w:tblPr>
        <w:tblW w:w="9737" w:type="dxa"/>
        <w:tblLayout w:type="fixed"/>
        <w:tblLook w:val="01E0" w:firstRow="1" w:lastRow="1" w:firstColumn="1" w:lastColumn="1" w:noHBand="0" w:noVBand="0"/>
      </w:tblPr>
      <w:tblGrid>
        <w:gridCol w:w="4083"/>
        <w:gridCol w:w="1605"/>
        <w:gridCol w:w="4049"/>
      </w:tblGrid>
      <w:tr w:rsidR="0048631C" w:rsidRPr="0048631C" w14:paraId="2475A1A9" w14:textId="77777777" w:rsidTr="00151396">
        <w:tc>
          <w:tcPr>
            <w:tcW w:w="4083" w:type="dxa"/>
          </w:tcPr>
          <w:p w14:paraId="39939907" w14:textId="77777777" w:rsidR="0048631C" w:rsidRPr="0048631C" w:rsidRDefault="0048631C" w:rsidP="0048631C">
            <w:pPr>
              <w:keepNext/>
              <w:spacing w:after="0" w:line="240" w:lineRule="auto"/>
              <w:jc w:val="center"/>
              <w:outlineLvl w:val="2"/>
              <w:rPr>
                <w:rFonts w:ascii="Times New Roman" w:eastAsia="Times New Roman" w:hAnsi="Times New Roman" w:cs="Times New Roman"/>
                <w:caps/>
                <w:sz w:val="24"/>
                <w:szCs w:val="20"/>
                <w:lang w:eastAsia="ru-RU"/>
              </w:rPr>
            </w:pPr>
            <w:bookmarkStart w:id="2" w:name="_Hlk184042795"/>
            <w:r w:rsidRPr="0048631C">
              <w:rPr>
                <w:rFonts w:ascii="Times New Roman" w:eastAsia="Times New Roman" w:hAnsi="Times New Roman" w:cs="Times New Roman"/>
                <w:caps/>
                <w:sz w:val="24"/>
                <w:szCs w:val="20"/>
                <w:lang w:eastAsia="ru-RU"/>
              </w:rPr>
              <w:t>Республика Адыгея</w:t>
            </w:r>
          </w:p>
          <w:p w14:paraId="6E626E91" w14:textId="77777777" w:rsidR="0048631C" w:rsidRPr="0048631C" w:rsidRDefault="0048631C" w:rsidP="0048631C">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администрация муниципального образования</w:t>
            </w:r>
          </w:p>
          <w:p w14:paraId="5138A663" w14:textId="77777777" w:rsidR="0048631C" w:rsidRPr="0048631C" w:rsidRDefault="0048631C" w:rsidP="0048631C">
            <w:pPr>
              <w:keepNext/>
              <w:spacing w:after="0" w:line="240" w:lineRule="auto"/>
              <w:jc w:val="center"/>
              <w:outlineLvl w:val="3"/>
              <w:rPr>
                <w:rFonts w:ascii="Times New Roman" w:eastAsia="Times New Roman" w:hAnsi="Times New Roman" w:cs="Times New Roman"/>
                <w:b/>
                <w:caps/>
                <w:sz w:val="24"/>
                <w:szCs w:val="20"/>
                <w:lang w:eastAsia="ru-RU"/>
              </w:rPr>
            </w:pPr>
            <w:r w:rsidRPr="0048631C">
              <w:rPr>
                <w:rFonts w:ascii="Times New Roman" w:eastAsia="Times New Roman" w:hAnsi="Times New Roman" w:cs="Times New Roman"/>
                <w:b/>
                <w:caps/>
                <w:lang w:eastAsia="ru-RU"/>
              </w:rPr>
              <w:t>«Энемское городское поселение»</w:t>
            </w:r>
          </w:p>
          <w:p w14:paraId="05540B98" w14:textId="77777777" w:rsidR="0048631C" w:rsidRPr="0048631C" w:rsidRDefault="0048631C" w:rsidP="0048631C">
            <w:pPr>
              <w:tabs>
                <w:tab w:val="left" w:pos="0"/>
                <w:tab w:val="left" w:pos="300"/>
                <w:tab w:val="center" w:pos="2031"/>
              </w:tabs>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szCs w:val="24"/>
                <w:lang w:eastAsia="ru-RU"/>
              </w:rPr>
              <w:t xml:space="preserve">385132, </w:t>
            </w:r>
            <w:proofErr w:type="spellStart"/>
            <w:proofErr w:type="gramStart"/>
            <w:r w:rsidRPr="0048631C">
              <w:rPr>
                <w:rFonts w:ascii="Times New Roman" w:eastAsia="Times New Roman" w:hAnsi="Times New Roman" w:cs="Times New Roman"/>
                <w:szCs w:val="24"/>
                <w:lang w:eastAsia="ru-RU"/>
              </w:rPr>
              <w:t>пгт.Энем</w:t>
            </w:r>
            <w:proofErr w:type="spellEnd"/>
            <w:proofErr w:type="gramEnd"/>
            <w:r w:rsidRPr="0048631C">
              <w:rPr>
                <w:rFonts w:ascii="Times New Roman" w:eastAsia="Times New Roman" w:hAnsi="Times New Roman" w:cs="Times New Roman"/>
                <w:szCs w:val="24"/>
                <w:lang w:eastAsia="ru-RU"/>
              </w:rPr>
              <w:t>, ул. Чкалова, 13</w:t>
            </w:r>
          </w:p>
          <w:p w14:paraId="044D81B7" w14:textId="77777777" w:rsidR="0048631C" w:rsidRPr="0048631C" w:rsidRDefault="0048631C" w:rsidP="0048631C">
            <w:pPr>
              <w:spacing w:after="0" w:line="240" w:lineRule="auto"/>
              <w:jc w:val="center"/>
              <w:rPr>
                <w:rFonts w:ascii="Times New Roman" w:eastAsia="Times New Roman" w:hAnsi="Times New Roman" w:cs="Times New Roman"/>
                <w:szCs w:val="24"/>
                <w:lang w:eastAsia="ru-RU"/>
              </w:rPr>
            </w:pPr>
            <w:r w:rsidRPr="0048631C">
              <w:rPr>
                <w:rFonts w:ascii="Times New Roman" w:eastAsia="Times New Roman" w:hAnsi="Times New Roman" w:cs="Times New Roman"/>
                <w:szCs w:val="24"/>
                <w:lang w:eastAsia="ru-RU"/>
              </w:rPr>
              <w:t>тел.: (87771) 44-2-71 факс: 42-5-10</w:t>
            </w:r>
          </w:p>
          <w:p w14:paraId="2C760580" w14:textId="77777777" w:rsidR="0048631C" w:rsidRPr="0048631C" w:rsidRDefault="0048631C" w:rsidP="0048631C">
            <w:pPr>
              <w:spacing w:after="0" w:line="240" w:lineRule="auto"/>
              <w:jc w:val="center"/>
              <w:rPr>
                <w:rFonts w:ascii="Times New Roman" w:eastAsia="Times New Roman" w:hAnsi="Times New Roman" w:cs="Times New Roman"/>
                <w:szCs w:val="24"/>
                <w:lang w:val="en-US" w:eastAsia="ru-RU"/>
              </w:rPr>
            </w:pPr>
            <w:r w:rsidRPr="0048631C">
              <w:rPr>
                <w:rFonts w:ascii="Times New Roman" w:eastAsia="Times New Roman" w:hAnsi="Times New Roman" w:cs="Times New Roman"/>
                <w:szCs w:val="24"/>
                <w:lang w:val="en-US" w:eastAsia="ru-RU"/>
              </w:rPr>
              <w:t>e-mail: admin_mo_egp@mail.ru</w:t>
            </w:r>
          </w:p>
          <w:p w14:paraId="795F31C5" w14:textId="0A8865CB" w:rsidR="0048631C" w:rsidRPr="0048631C" w:rsidRDefault="00372353" w:rsidP="00372353">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0" allowOverlap="1" wp14:anchorId="7B32883B" wp14:editId="011102A3">
                      <wp:simplePos x="0" y="0"/>
                      <wp:positionH relativeFrom="column">
                        <wp:posOffset>-100385</wp:posOffset>
                      </wp:positionH>
                      <wp:positionV relativeFrom="paragraph">
                        <wp:posOffset>259301</wp:posOffset>
                      </wp:positionV>
                      <wp:extent cx="6172200" cy="0"/>
                      <wp:effectExtent l="32385" t="32385" r="34290" b="3429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7B93A1" id="Прямая соединительная линия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20.4pt" to="478.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" o:allowincell="f" strokeweight="4.5pt">
                      <v:stroke linestyle="thickThin"/>
                    </v:line>
                  </w:pict>
                </mc:Fallback>
              </mc:AlternateContent>
            </w:r>
            <w:r w:rsidR="0048631C" w:rsidRPr="0048631C">
              <w:rPr>
                <w:rFonts w:ascii="Times New Roman" w:eastAsia="Times New Roman" w:hAnsi="Times New Roman" w:cs="Times New Roman"/>
                <w:sz w:val="24"/>
                <w:szCs w:val="24"/>
                <w:lang w:val="en-US" w:eastAsia="ru-RU"/>
              </w:rPr>
              <w:t>www</w:t>
            </w:r>
            <w:r w:rsidR="0048631C" w:rsidRPr="0048631C">
              <w:rPr>
                <w:rFonts w:ascii="Times New Roman" w:eastAsia="Times New Roman" w:hAnsi="Times New Roman" w:cs="Times New Roman"/>
                <w:sz w:val="24"/>
                <w:szCs w:val="24"/>
                <w:lang w:eastAsia="ru-RU"/>
              </w:rPr>
              <w:t>.а</w:t>
            </w:r>
            <w:proofErr w:type="spellStart"/>
            <w:r w:rsidR="0048631C" w:rsidRPr="0048631C">
              <w:rPr>
                <w:rFonts w:ascii="Times New Roman" w:eastAsia="Times New Roman" w:hAnsi="Times New Roman" w:cs="Times New Roman"/>
                <w:sz w:val="24"/>
                <w:szCs w:val="24"/>
                <w:lang w:val="en-US" w:eastAsia="ru-RU"/>
              </w:rPr>
              <w:t>moenem</w:t>
            </w:r>
            <w:proofErr w:type="spellEnd"/>
            <w:r w:rsidR="0048631C" w:rsidRPr="0048631C">
              <w:rPr>
                <w:rFonts w:ascii="Times New Roman" w:eastAsia="Times New Roman" w:hAnsi="Times New Roman" w:cs="Times New Roman"/>
                <w:sz w:val="24"/>
                <w:szCs w:val="24"/>
                <w:lang w:eastAsia="ru-RU"/>
              </w:rPr>
              <w:t>.</w:t>
            </w:r>
            <w:proofErr w:type="spellStart"/>
            <w:r w:rsidR="0048631C" w:rsidRPr="0048631C">
              <w:rPr>
                <w:rFonts w:ascii="Times New Roman" w:eastAsia="Times New Roman" w:hAnsi="Times New Roman" w:cs="Times New Roman"/>
                <w:sz w:val="24"/>
                <w:szCs w:val="24"/>
                <w:lang w:val="en-US" w:eastAsia="ru-RU"/>
              </w:rPr>
              <w:t>ru</w:t>
            </w:r>
            <w:proofErr w:type="spellEnd"/>
          </w:p>
        </w:tc>
        <w:tc>
          <w:tcPr>
            <w:tcW w:w="1605" w:type="dxa"/>
          </w:tcPr>
          <w:p w14:paraId="54054B80" w14:textId="77777777" w:rsidR="0048631C" w:rsidRPr="0048631C" w:rsidRDefault="0048631C" w:rsidP="0048631C">
            <w:pPr>
              <w:spacing w:after="0" w:line="240" w:lineRule="auto"/>
              <w:jc w:val="both"/>
              <w:rPr>
                <w:rFonts w:ascii="Times New Roman" w:eastAsia="Times New Roman" w:hAnsi="Times New Roman" w:cs="Times New Roman"/>
                <w:b/>
                <w:smallCaps/>
                <w:sz w:val="28"/>
                <w:szCs w:val="24"/>
                <w:lang w:eastAsia="ru-RU"/>
              </w:rPr>
            </w:pPr>
            <w:r w:rsidRPr="0048631C">
              <w:rPr>
                <w:rFonts w:ascii="Times New Roman" w:eastAsia="Times New Roman" w:hAnsi="Times New Roman" w:cs="Times New Roman"/>
                <w:noProof/>
                <w:sz w:val="24"/>
                <w:szCs w:val="24"/>
                <w:lang w:eastAsia="ru-RU"/>
              </w:rPr>
              <w:drawing>
                <wp:inline distT="0" distB="0" distL="0" distR="0" wp14:anchorId="5E35A5C6" wp14:editId="4B2590D8">
                  <wp:extent cx="914400" cy="914400"/>
                  <wp:effectExtent l="0" t="0" r="0" b="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049" w:type="dxa"/>
          </w:tcPr>
          <w:p w14:paraId="6A2E4DEE" w14:textId="77777777" w:rsidR="0048631C" w:rsidRPr="0048631C" w:rsidRDefault="0048631C" w:rsidP="0048631C">
            <w:pPr>
              <w:keepNext/>
              <w:spacing w:after="0" w:line="240" w:lineRule="auto"/>
              <w:jc w:val="center"/>
              <w:outlineLvl w:val="2"/>
              <w:rPr>
                <w:rFonts w:ascii="Times New Roman" w:eastAsia="Times New Roman" w:hAnsi="Times New Roman" w:cs="Times New Roman"/>
                <w:caps/>
                <w:sz w:val="24"/>
                <w:szCs w:val="20"/>
                <w:lang w:eastAsia="ru-RU"/>
              </w:rPr>
            </w:pPr>
            <w:r w:rsidRPr="0048631C">
              <w:rPr>
                <w:rFonts w:ascii="Times New Roman" w:eastAsia="Times New Roman" w:hAnsi="Times New Roman" w:cs="Times New Roman"/>
                <w:caps/>
                <w:sz w:val="24"/>
                <w:szCs w:val="20"/>
                <w:lang w:eastAsia="ru-RU"/>
              </w:rPr>
              <w:t>АДЫГЭ  РЕСПУБЛИК</w:t>
            </w:r>
          </w:p>
          <w:p w14:paraId="0D709AE6" w14:textId="77777777" w:rsidR="0048631C" w:rsidRPr="0048631C" w:rsidRDefault="0048631C" w:rsidP="0048631C">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lang w:eastAsia="ru-RU"/>
              </w:rPr>
              <w:t>ТЭХЪУТЭМЫКЪОЕ РАЙОН</w:t>
            </w:r>
          </w:p>
          <w:p w14:paraId="33F33190" w14:textId="7766918E" w:rsidR="0048631C" w:rsidRPr="0048631C" w:rsidRDefault="00715449" w:rsidP="0048631C">
            <w:pPr>
              <w:spacing w:after="0" w:line="240" w:lineRule="auto"/>
              <w:jc w:val="center"/>
              <w:rPr>
                <w:rFonts w:ascii="Times New Roman" w:eastAsia="Times New Roman" w:hAnsi="Times New Roman" w:cs="Times New Roman"/>
                <w:b/>
                <w:sz w:val="24"/>
                <w:szCs w:val="24"/>
                <w:lang w:eastAsia="ru-RU"/>
              </w:rPr>
            </w:pPr>
            <w:r w:rsidRPr="0048631C">
              <w:rPr>
                <w:rFonts w:ascii="Times New Roman" w:eastAsia="Times New Roman" w:hAnsi="Times New Roman" w:cs="Times New Roman"/>
                <w:b/>
                <w:lang w:eastAsia="ru-RU"/>
              </w:rPr>
              <w:t>МУНИЦИПАЛЬНЭ ЗЭХЭТ</w:t>
            </w:r>
          </w:p>
          <w:p w14:paraId="13C12A25" w14:textId="77777777" w:rsidR="0048631C" w:rsidRPr="0048631C" w:rsidRDefault="0048631C" w:rsidP="0048631C">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«ИНЭМ КЪЭЛЭ ТIЫСЫПIЭ»</w:t>
            </w:r>
          </w:p>
          <w:p w14:paraId="747A9632" w14:textId="77777777" w:rsidR="0048631C" w:rsidRPr="0048631C" w:rsidRDefault="0048631C" w:rsidP="0048631C">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иадминистраций</w:t>
            </w:r>
          </w:p>
          <w:p w14:paraId="1DE0E451" w14:textId="77777777" w:rsidR="0048631C" w:rsidRPr="0048631C" w:rsidRDefault="0048631C" w:rsidP="0048631C">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szCs w:val="24"/>
                <w:lang w:eastAsia="ru-RU"/>
              </w:rPr>
              <w:t xml:space="preserve">385132, </w:t>
            </w:r>
            <w:proofErr w:type="spellStart"/>
            <w:proofErr w:type="gramStart"/>
            <w:r w:rsidRPr="0048631C">
              <w:rPr>
                <w:rFonts w:ascii="Times New Roman" w:eastAsia="Times New Roman" w:hAnsi="Times New Roman" w:cs="Times New Roman"/>
                <w:szCs w:val="24"/>
                <w:lang w:eastAsia="ru-RU"/>
              </w:rPr>
              <w:t>пгт.Инэм</w:t>
            </w:r>
            <w:proofErr w:type="spellEnd"/>
            <w:proofErr w:type="gramEnd"/>
            <w:r w:rsidRPr="0048631C">
              <w:rPr>
                <w:rFonts w:ascii="Times New Roman" w:eastAsia="Times New Roman" w:hAnsi="Times New Roman" w:cs="Times New Roman"/>
                <w:szCs w:val="24"/>
                <w:lang w:eastAsia="ru-RU"/>
              </w:rPr>
              <w:t>,</w:t>
            </w:r>
          </w:p>
          <w:p w14:paraId="57A3BD7C" w14:textId="77777777" w:rsidR="0048631C" w:rsidRPr="0048631C" w:rsidRDefault="0048631C" w:rsidP="0048631C">
            <w:pPr>
              <w:spacing w:after="0" w:line="240" w:lineRule="auto"/>
              <w:jc w:val="center"/>
              <w:rPr>
                <w:rFonts w:ascii="Times New Roman" w:eastAsia="Times New Roman" w:hAnsi="Times New Roman" w:cs="Times New Roman"/>
                <w:sz w:val="24"/>
                <w:szCs w:val="24"/>
                <w:lang w:eastAsia="ru-RU"/>
              </w:rPr>
            </w:pPr>
            <w:proofErr w:type="spellStart"/>
            <w:r w:rsidRPr="0048631C">
              <w:rPr>
                <w:rFonts w:ascii="Times New Roman" w:eastAsia="Times New Roman" w:hAnsi="Times New Roman" w:cs="Times New Roman"/>
                <w:szCs w:val="24"/>
                <w:lang w:eastAsia="ru-RU"/>
              </w:rPr>
              <w:t>ур</w:t>
            </w:r>
            <w:proofErr w:type="spellEnd"/>
            <w:r w:rsidRPr="0048631C">
              <w:rPr>
                <w:rFonts w:ascii="Times New Roman" w:eastAsia="Times New Roman" w:hAnsi="Times New Roman" w:cs="Times New Roman"/>
                <w:szCs w:val="24"/>
                <w:lang w:eastAsia="ru-RU"/>
              </w:rPr>
              <w:t xml:space="preserve">. Чкаловым </w:t>
            </w:r>
            <w:proofErr w:type="spellStart"/>
            <w:r w:rsidRPr="0048631C">
              <w:rPr>
                <w:rFonts w:ascii="Times New Roman" w:eastAsia="Times New Roman" w:hAnsi="Times New Roman" w:cs="Times New Roman"/>
                <w:szCs w:val="24"/>
                <w:lang w:eastAsia="ru-RU"/>
              </w:rPr>
              <w:t>ыц</w:t>
            </w:r>
            <w:proofErr w:type="spellEnd"/>
            <w:r w:rsidRPr="0048631C">
              <w:rPr>
                <w:rFonts w:ascii="Times New Roman" w:eastAsia="Times New Roman" w:hAnsi="Times New Roman" w:cs="Times New Roman"/>
                <w:szCs w:val="24"/>
                <w:lang w:val="en-US" w:eastAsia="ru-RU"/>
              </w:rPr>
              <w:t>I</w:t>
            </w:r>
            <w:r w:rsidRPr="0048631C">
              <w:rPr>
                <w:rFonts w:ascii="Times New Roman" w:eastAsia="Times New Roman" w:hAnsi="Times New Roman" w:cs="Times New Roman"/>
                <w:szCs w:val="24"/>
                <w:lang w:eastAsia="ru-RU"/>
              </w:rPr>
              <w:t>эк</w:t>
            </w:r>
            <w:r w:rsidRPr="0048631C">
              <w:rPr>
                <w:rFonts w:ascii="Times New Roman" w:eastAsia="Times New Roman" w:hAnsi="Times New Roman" w:cs="Times New Roman"/>
                <w:szCs w:val="24"/>
                <w:lang w:val="en-US" w:eastAsia="ru-RU"/>
              </w:rPr>
              <w:t>I</w:t>
            </w:r>
            <w:r w:rsidRPr="0048631C">
              <w:rPr>
                <w:rFonts w:ascii="Times New Roman" w:eastAsia="Times New Roman" w:hAnsi="Times New Roman" w:cs="Times New Roman"/>
                <w:szCs w:val="24"/>
                <w:lang w:eastAsia="ru-RU"/>
              </w:rPr>
              <w:t xml:space="preserve">э </w:t>
            </w:r>
            <w:proofErr w:type="spellStart"/>
            <w:r w:rsidRPr="0048631C">
              <w:rPr>
                <w:rFonts w:ascii="Times New Roman" w:eastAsia="Times New Roman" w:hAnsi="Times New Roman" w:cs="Times New Roman"/>
                <w:szCs w:val="24"/>
                <w:lang w:eastAsia="ru-RU"/>
              </w:rPr>
              <w:t>щытыр</w:t>
            </w:r>
            <w:proofErr w:type="spellEnd"/>
            <w:r w:rsidRPr="0048631C">
              <w:rPr>
                <w:rFonts w:ascii="Times New Roman" w:eastAsia="Times New Roman" w:hAnsi="Times New Roman" w:cs="Times New Roman"/>
                <w:szCs w:val="24"/>
                <w:lang w:eastAsia="ru-RU"/>
              </w:rPr>
              <w:t>, 13</w:t>
            </w:r>
          </w:p>
          <w:p w14:paraId="3FA91184" w14:textId="77777777" w:rsidR="0048631C" w:rsidRPr="0048631C" w:rsidRDefault="0048631C" w:rsidP="0048631C">
            <w:pPr>
              <w:spacing w:after="0" w:line="240" w:lineRule="auto"/>
              <w:jc w:val="center"/>
              <w:rPr>
                <w:rFonts w:ascii="Times New Roman" w:eastAsia="Times New Roman" w:hAnsi="Times New Roman" w:cs="Times New Roman"/>
                <w:szCs w:val="24"/>
                <w:lang w:eastAsia="ru-RU"/>
              </w:rPr>
            </w:pPr>
            <w:r w:rsidRPr="0048631C">
              <w:rPr>
                <w:rFonts w:ascii="Times New Roman" w:eastAsia="Times New Roman" w:hAnsi="Times New Roman" w:cs="Times New Roman"/>
                <w:szCs w:val="24"/>
                <w:lang w:eastAsia="ru-RU"/>
              </w:rPr>
              <w:t>тел.: (87771) 44-2-71 факс: 42-5-10</w:t>
            </w:r>
          </w:p>
          <w:p w14:paraId="5411DC21" w14:textId="77777777" w:rsidR="0048631C" w:rsidRPr="0048631C" w:rsidRDefault="0048631C" w:rsidP="0048631C">
            <w:pPr>
              <w:spacing w:after="0" w:line="240" w:lineRule="auto"/>
              <w:jc w:val="center"/>
              <w:rPr>
                <w:rFonts w:ascii="Times New Roman" w:eastAsia="Times New Roman" w:hAnsi="Times New Roman" w:cs="Times New Roman"/>
                <w:szCs w:val="24"/>
                <w:lang w:val="en-US" w:eastAsia="ru-RU"/>
              </w:rPr>
            </w:pPr>
            <w:r w:rsidRPr="0048631C">
              <w:rPr>
                <w:rFonts w:ascii="Times New Roman" w:eastAsia="Times New Roman" w:hAnsi="Times New Roman" w:cs="Times New Roman"/>
                <w:szCs w:val="24"/>
                <w:lang w:val="en-US" w:eastAsia="ru-RU"/>
              </w:rPr>
              <w:t>e-mail: admin_mo_egp@mail.ru</w:t>
            </w:r>
          </w:p>
          <w:p w14:paraId="4C36BC66" w14:textId="77777777" w:rsidR="0048631C" w:rsidRPr="0048631C" w:rsidRDefault="0048631C" w:rsidP="0048631C">
            <w:pPr>
              <w:spacing w:after="0" w:line="240" w:lineRule="auto"/>
              <w:jc w:val="center"/>
              <w:rPr>
                <w:rFonts w:ascii="Times New Roman" w:eastAsia="Times New Roman" w:hAnsi="Times New Roman" w:cs="Times New Roman"/>
                <w:sz w:val="24"/>
                <w:szCs w:val="24"/>
                <w:lang w:val="en-US" w:eastAsia="ru-RU"/>
              </w:rPr>
            </w:pPr>
            <w:r w:rsidRPr="0048631C">
              <w:rPr>
                <w:rFonts w:ascii="Times New Roman" w:eastAsia="Times New Roman" w:hAnsi="Times New Roman" w:cs="Times New Roman"/>
                <w:sz w:val="24"/>
                <w:szCs w:val="24"/>
                <w:lang w:val="en-US" w:eastAsia="ru-RU"/>
              </w:rPr>
              <w:t>www.</w:t>
            </w:r>
            <w:r w:rsidRPr="0048631C">
              <w:rPr>
                <w:rFonts w:ascii="Times New Roman" w:eastAsia="Times New Roman" w:hAnsi="Times New Roman" w:cs="Times New Roman"/>
                <w:sz w:val="24"/>
                <w:szCs w:val="24"/>
                <w:lang w:eastAsia="ru-RU"/>
              </w:rPr>
              <w:t>а</w:t>
            </w:r>
            <w:r w:rsidRPr="0048631C">
              <w:rPr>
                <w:rFonts w:ascii="Times New Roman" w:eastAsia="Times New Roman" w:hAnsi="Times New Roman" w:cs="Times New Roman"/>
                <w:sz w:val="24"/>
                <w:szCs w:val="24"/>
                <w:lang w:val="en-US" w:eastAsia="ru-RU"/>
              </w:rPr>
              <w:t>moenem.ru</w:t>
            </w:r>
          </w:p>
          <w:p w14:paraId="6AE669CC" w14:textId="77777777" w:rsidR="0048631C" w:rsidRPr="0048631C" w:rsidRDefault="0048631C" w:rsidP="0048631C">
            <w:pPr>
              <w:spacing w:after="0" w:line="240" w:lineRule="auto"/>
              <w:jc w:val="center"/>
              <w:rPr>
                <w:rFonts w:ascii="Times New Roman" w:eastAsia="Times New Roman" w:hAnsi="Times New Roman" w:cs="Times New Roman"/>
                <w:b/>
                <w:smallCaps/>
                <w:sz w:val="28"/>
                <w:szCs w:val="24"/>
                <w:lang w:eastAsia="ru-RU"/>
              </w:rPr>
            </w:pPr>
            <w:r w:rsidRPr="0048631C">
              <w:rPr>
                <w:rFonts w:ascii="Times New Roman" w:eastAsia="Times New Roman" w:hAnsi="Times New Roman" w:cs="Times New Roman"/>
                <w:szCs w:val="24"/>
                <w:lang w:eastAsia="ru-RU"/>
              </w:rPr>
              <w:t xml:space="preserve"> </w:t>
            </w:r>
            <w:r w:rsidRPr="0048631C">
              <w:rPr>
                <w:rFonts w:ascii="Times New Roman" w:eastAsia="Times New Roman" w:hAnsi="Times New Roman" w:cs="Times New Roman"/>
                <w:b/>
                <w:smallCaps/>
                <w:sz w:val="28"/>
                <w:szCs w:val="24"/>
                <w:lang w:eastAsia="ru-RU"/>
              </w:rPr>
              <w:t xml:space="preserve"> </w:t>
            </w:r>
          </w:p>
        </w:tc>
      </w:tr>
    </w:tbl>
    <w:p w14:paraId="680A7FFA" w14:textId="77777777" w:rsidR="00B2394D" w:rsidRPr="00FA068F" w:rsidRDefault="00B2394D" w:rsidP="00B2394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A068F">
        <w:rPr>
          <w:rFonts w:ascii="Times New Roman" w:eastAsia="Times New Roman" w:hAnsi="Times New Roman" w:cs="Times New Roman"/>
          <w:b/>
          <w:iCs/>
          <w:sz w:val="28"/>
          <w:szCs w:val="28"/>
          <w:lang w:eastAsia="ru-RU"/>
        </w:rPr>
        <w:t>Уведомление</w:t>
      </w:r>
      <w:bookmarkEnd w:id="2"/>
      <w:r w:rsidRPr="00FA068F">
        <w:rPr>
          <w:rFonts w:ascii="Times New Roman" w:eastAsia="Times New Roman" w:hAnsi="Times New Roman" w:cs="Times New Roman"/>
          <w:b/>
          <w:sz w:val="28"/>
          <w:szCs w:val="28"/>
          <w:lang w:eastAsia="ru-RU"/>
        </w:rPr>
        <w:br/>
        <w:t xml:space="preserve">о планируемом </w:t>
      </w:r>
      <w:r w:rsidRPr="00FA068F">
        <w:rPr>
          <w:rFonts w:ascii="Times New Roman" w:eastAsia="Times New Roman" w:hAnsi="Times New Roman" w:cs="Times New Roman"/>
          <w:b/>
          <w:iCs/>
          <w:sz w:val="28"/>
          <w:szCs w:val="28"/>
          <w:lang w:eastAsia="ru-RU"/>
        </w:rPr>
        <w:t>сносе</w:t>
      </w:r>
      <w:r w:rsidRPr="00FA068F">
        <w:rPr>
          <w:rFonts w:ascii="Times New Roman" w:eastAsia="Times New Roman" w:hAnsi="Times New Roman" w:cs="Times New Roman"/>
          <w:b/>
          <w:sz w:val="28"/>
          <w:szCs w:val="28"/>
          <w:lang w:eastAsia="ru-RU"/>
        </w:rPr>
        <w:t xml:space="preserve"> объекта капитального строительства</w:t>
      </w:r>
    </w:p>
    <w:p w14:paraId="293BFECE" w14:textId="5D75DFD9" w:rsidR="00B2394D" w:rsidRPr="00FA068F" w:rsidRDefault="0048631C" w:rsidP="00B2394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2394D" w:rsidRPr="00FA068F">
        <w:rPr>
          <w:rFonts w:ascii="Times New Roman" w:eastAsia="Times New Roman" w:hAnsi="Times New Roman" w:cs="Times New Roman"/>
          <w:sz w:val="24"/>
          <w:szCs w:val="24"/>
          <w:lang w:eastAsia="ru-RU"/>
        </w:rPr>
        <w:t>_</w:t>
      </w:r>
      <w:r w:rsidR="00B2394D">
        <w:rPr>
          <w:rFonts w:ascii="Times New Roman" w:eastAsia="Times New Roman" w:hAnsi="Times New Roman" w:cs="Times New Roman"/>
          <w:sz w:val="24"/>
          <w:szCs w:val="24"/>
          <w:lang w:eastAsia="ru-RU"/>
        </w:rPr>
        <w:t>_</w:t>
      </w:r>
      <w:proofErr w:type="gramStart"/>
      <w:r w:rsidR="00B2394D" w:rsidRPr="00FA068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w:t>
      </w:r>
      <w:r w:rsidR="00B2394D" w:rsidRPr="00FA068F">
        <w:rPr>
          <w:rFonts w:ascii="Times New Roman" w:eastAsia="Times New Roman" w:hAnsi="Times New Roman" w:cs="Times New Roman"/>
          <w:sz w:val="24"/>
          <w:szCs w:val="24"/>
          <w:lang w:eastAsia="ru-RU"/>
        </w:rPr>
        <w:t>_</w:t>
      </w:r>
      <w:proofErr w:type="gramEnd"/>
      <w:r w:rsidR="00B2394D" w:rsidRPr="00FA068F">
        <w:rPr>
          <w:rFonts w:ascii="Times New Roman" w:eastAsia="Times New Roman" w:hAnsi="Times New Roman" w:cs="Times New Roman"/>
          <w:sz w:val="24"/>
          <w:szCs w:val="24"/>
          <w:lang w:eastAsia="ru-RU"/>
        </w:rPr>
        <w:t>__________20</w:t>
      </w:r>
      <w:r w:rsidR="00B2394D">
        <w:rPr>
          <w:rFonts w:ascii="Times New Roman" w:eastAsia="Times New Roman" w:hAnsi="Times New Roman" w:cs="Times New Roman"/>
          <w:sz w:val="24"/>
          <w:szCs w:val="24"/>
          <w:lang w:eastAsia="ru-RU"/>
        </w:rPr>
        <w:t>_</w:t>
      </w:r>
      <w:r w:rsidR="00B2394D" w:rsidRPr="00FA068F">
        <w:rPr>
          <w:rFonts w:ascii="Times New Roman" w:eastAsia="Times New Roman" w:hAnsi="Times New Roman" w:cs="Times New Roman"/>
          <w:sz w:val="24"/>
          <w:szCs w:val="24"/>
          <w:lang w:eastAsia="ru-RU"/>
        </w:rPr>
        <w:t>_ г.</w:t>
      </w:r>
    </w:p>
    <w:p w14:paraId="7DAAE74B" w14:textId="2F96FC60" w:rsidR="00B2394D" w:rsidRPr="00681D3C" w:rsidRDefault="00372353" w:rsidP="00372353">
      <w:pPr>
        <w:spacing w:before="100" w:beforeAutospacing="1" w:after="0" w:line="240" w:lineRule="auto"/>
        <w:jc w:val="center"/>
        <w:rPr>
          <w:rFonts w:ascii="Times New Roman" w:eastAsia="Times New Roman" w:hAnsi="Times New Roman" w:cs="Times New Roman"/>
          <w:b/>
          <w:bCs/>
          <w:sz w:val="24"/>
          <w:szCs w:val="24"/>
          <w:lang w:eastAsia="ru-RU"/>
        </w:rPr>
      </w:pPr>
      <w:r w:rsidRPr="00681D3C">
        <w:rPr>
          <w:rFonts w:ascii="Times New Roman" w:eastAsia="Times New Roman" w:hAnsi="Times New Roman" w:cs="Times New Roman"/>
          <w:b/>
          <w:bCs/>
          <w:sz w:val="24"/>
          <w:szCs w:val="24"/>
          <w:u w:val="single"/>
          <w:lang w:eastAsia="ru-RU"/>
        </w:rPr>
        <w:t>Администрация муниципального образования «Энемское городское поселение»</w:t>
      </w:r>
    </w:p>
    <w:p w14:paraId="3D5E2DF8" w14:textId="4E5CC903" w:rsidR="00B2394D" w:rsidRPr="00681D3C" w:rsidRDefault="00B2394D" w:rsidP="00372353">
      <w:pPr>
        <w:spacing w:after="100" w:afterAutospacing="1" w:line="240" w:lineRule="auto"/>
        <w:jc w:val="center"/>
        <w:rPr>
          <w:rFonts w:ascii="Times New Roman" w:eastAsia="Times New Roman" w:hAnsi="Times New Roman" w:cs="Times New Roman"/>
          <w:sz w:val="20"/>
          <w:szCs w:val="20"/>
          <w:lang w:eastAsia="ru-RU"/>
        </w:rPr>
      </w:pPr>
      <w:r w:rsidRPr="00681D3C">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61165D75" w14:textId="77777777" w:rsidR="00B2394D" w:rsidRPr="00087F79" w:rsidRDefault="00B2394D" w:rsidP="00B2394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A068F">
        <w:rPr>
          <w:rFonts w:ascii="Times New Roman" w:eastAsia="Times New Roman" w:hAnsi="Times New Roman" w:cs="Times New Roman"/>
          <w:b/>
          <w:sz w:val="24"/>
          <w:szCs w:val="24"/>
          <w:lang w:eastAsia="ru-RU"/>
        </w:rPr>
        <w:t>1. Сведения о застройщике, техническом заказчике</w:t>
      </w:r>
    </w:p>
    <w:tbl>
      <w:tblPr>
        <w:tblW w:w="9781" w:type="dxa"/>
        <w:tblInd w:w="108" w:type="dxa"/>
        <w:tblLayout w:type="fixed"/>
        <w:tblLook w:val="0000" w:firstRow="0" w:lastRow="0" w:firstColumn="0" w:lastColumn="0" w:noHBand="0" w:noVBand="0"/>
      </w:tblPr>
      <w:tblGrid>
        <w:gridCol w:w="851"/>
        <w:gridCol w:w="4678"/>
        <w:gridCol w:w="4252"/>
      </w:tblGrid>
      <w:tr w:rsidR="00B2394D" w:rsidRPr="00912B64" w14:paraId="0EC03A68" w14:textId="77777777" w:rsidTr="002005B6">
        <w:trPr>
          <w:trHeight w:val="538"/>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320C2D98"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183DDCC3"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физическом лице, в случае если застройщиком является физическое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184AF5B1"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46262764" w14:textId="77777777" w:rsidTr="002005B6">
        <w:trPr>
          <w:trHeight w:val="691"/>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7F8D569C"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1.1.1</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6C408CAA"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Фамилия, имя, отчество (при наличии)</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0361487A"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7B86FDF4" w14:textId="77777777" w:rsidTr="00312437">
        <w:trPr>
          <w:trHeight w:val="541"/>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40C21493"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1.1.2</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709C1ECB"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Место жительства</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30565852"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4E1F51CC" w14:textId="77777777" w:rsidTr="00312437">
        <w:trPr>
          <w:trHeight w:val="412"/>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04C97461"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1.1.3</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3F824EBB"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Реквизиты документа, удостоверяющего личность</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05133D32"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7DC2050B"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2291E683"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5244FC8A"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юридическом лице, в случае если застройщиком является юридическое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3B9928E1"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286F396C"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174877E0"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1.2.1</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522B9009"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Наименование</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6C4183EE"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0B04161B"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4DFAB6BB"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1.2.2</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2640FD40"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Место нахождения</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26404782"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78A96F92" w14:textId="77777777" w:rsidTr="002005B6">
        <w:trPr>
          <w:trHeight w:val="1671"/>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36D0AF0D"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1.2.3</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7ED843C3"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49AC78F7"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46848F28"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172A3E0F"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lastRenderedPageBreak/>
              <w:t>1.2.4</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4A9B8F67"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4CD946F9" w14:textId="77777777" w:rsidR="00B2394D" w:rsidRPr="00912B64" w:rsidRDefault="00B2394D" w:rsidP="002005B6">
            <w:pPr>
              <w:jc w:val="both"/>
              <w:rPr>
                <w:rFonts w:ascii="Times New Roman CYR" w:eastAsia="Times New Roman CYR" w:hAnsi="Times New Roman CYR" w:cs="Times New Roman CYR"/>
                <w:sz w:val="24"/>
                <w:szCs w:val="24"/>
              </w:rPr>
            </w:pPr>
          </w:p>
        </w:tc>
      </w:tr>
    </w:tbl>
    <w:p w14:paraId="6674BD0F" w14:textId="77777777" w:rsidR="00B2394D" w:rsidRPr="00912B64" w:rsidRDefault="00B2394D" w:rsidP="00681D3C">
      <w:pPr>
        <w:spacing w:before="100" w:beforeAutospacing="1" w:after="0" w:line="240" w:lineRule="auto"/>
        <w:jc w:val="center"/>
        <w:rPr>
          <w:rFonts w:ascii="Times New Roman" w:eastAsia="Times New Roman" w:hAnsi="Times New Roman" w:cs="Times New Roman"/>
          <w:b/>
          <w:sz w:val="24"/>
          <w:szCs w:val="24"/>
          <w:lang w:eastAsia="ru-RU"/>
        </w:rPr>
      </w:pPr>
      <w:r w:rsidRPr="00FA068F">
        <w:rPr>
          <w:rFonts w:ascii="Times New Roman" w:eastAsia="Times New Roman" w:hAnsi="Times New Roman" w:cs="Times New Roman"/>
          <w:b/>
          <w:sz w:val="24"/>
          <w:szCs w:val="24"/>
          <w:lang w:eastAsia="ru-RU"/>
        </w:rPr>
        <w:t>2. Сведения о земельном участке</w:t>
      </w:r>
    </w:p>
    <w:tbl>
      <w:tblPr>
        <w:tblW w:w="9781" w:type="dxa"/>
        <w:tblInd w:w="108" w:type="dxa"/>
        <w:tblLayout w:type="fixed"/>
        <w:tblLook w:val="0000" w:firstRow="0" w:lastRow="0" w:firstColumn="0" w:lastColumn="0" w:noHBand="0" w:noVBand="0"/>
      </w:tblPr>
      <w:tblGrid>
        <w:gridCol w:w="851"/>
        <w:gridCol w:w="4536"/>
        <w:gridCol w:w="4394"/>
      </w:tblGrid>
      <w:tr w:rsidR="00B2394D" w:rsidRPr="00912B64" w14:paraId="54E0E0C7"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2785C5E3"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2.1</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52055C59"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Кадастровый номер земельного участка (при наличии)</w:t>
            </w:r>
          </w:p>
        </w:tc>
        <w:tc>
          <w:tcPr>
            <w:tcW w:w="439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B495BA"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r w:rsidR="00B2394D" w:rsidRPr="00912B64" w14:paraId="70CE5FC8"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521C14D3"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2.2</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1A57B706"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Адрес или описание местоположения земельного участка</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321528E3"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r w:rsidR="00B2394D" w:rsidRPr="00912B64" w14:paraId="1F21868F"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383D7B43"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2.3</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29AE79B4" w14:textId="77777777" w:rsidR="00B2394D"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праве з</w:t>
            </w:r>
            <w:r>
              <w:rPr>
                <w:rFonts w:ascii="Times New Roman CYR" w:eastAsia="Times New Roman CYR" w:hAnsi="Times New Roman CYR" w:cs="Times New Roman CYR"/>
                <w:sz w:val="24"/>
                <w:szCs w:val="24"/>
              </w:rPr>
              <w:t>астройщика на земельный участок</w:t>
            </w:r>
          </w:p>
          <w:p w14:paraId="257FC95B"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(правоустанавливающие документы)</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325C6F2B"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r w:rsidR="00B2394D" w:rsidRPr="00912B64" w14:paraId="68DBC852"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6433EFCB"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2.4</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37832267"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наличии прав иных лиц на земельный участок (при наличии)</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3CCB9339"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bl>
    <w:p w14:paraId="52A0F117" w14:textId="77777777" w:rsidR="00B2394D" w:rsidRPr="00912B64" w:rsidRDefault="00B2394D" w:rsidP="00681D3C">
      <w:pPr>
        <w:spacing w:before="100" w:beforeAutospacing="1" w:after="0" w:line="240" w:lineRule="auto"/>
        <w:jc w:val="center"/>
        <w:rPr>
          <w:rFonts w:ascii="Times New Roman" w:eastAsia="Times New Roman" w:hAnsi="Times New Roman" w:cs="Times New Roman"/>
          <w:b/>
          <w:sz w:val="24"/>
          <w:szCs w:val="24"/>
          <w:lang w:eastAsia="ru-RU"/>
        </w:rPr>
      </w:pPr>
      <w:r w:rsidRPr="00FA068F">
        <w:rPr>
          <w:rFonts w:ascii="Times New Roman" w:eastAsia="Times New Roman" w:hAnsi="Times New Roman" w:cs="Times New Roman"/>
          <w:b/>
          <w:sz w:val="24"/>
          <w:szCs w:val="24"/>
          <w:lang w:eastAsia="ru-RU"/>
        </w:rPr>
        <w:t>3. Сведения об объекте капитального строительства, подлежащем сносу</w:t>
      </w:r>
    </w:p>
    <w:tbl>
      <w:tblPr>
        <w:tblW w:w="9781" w:type="dxa"/>
        <w:tblInd w:w="108" w:type="dxa"/>
        <w:tblLayout w:type="fixed"/>
        <w:tblLook w:val="0000" w:firstRow="0" w:lastRow="0" w:firstColumn="0" w:lastColumn="0" w:noHBand="0" w:noVBand="0"/>
      </w:tblPr>
      <w:tblGrid>
        <w:gridCol w:w="851"/>
        <w:gridCol w:w="4536"/>
        <w:gridCol w:w="4394"/>
      </w:tblGrid>
      <w:tr w:rsidR="00B2394D" w:rsidRPr="00912B64" w14:paraId="164D0FA5"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034DF080"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3.1</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60101C9D"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FA068F">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439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526A321"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r w:rsidR="00B2394D" w:rsidRPr="00912B64" w14:paraId="2D21F446"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255DDA93"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3.2</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1C9704A2" w14:textId="77777777" w:rsidR="00B2394D" w:rsidRPr="00912B64" w:rsidRDefault="00B2394D" w:rsidP="00681D3C">
            <w:pPr>
              <w:spacing w:after="0"/>
              <w:jc w:val="both"/>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Сведения о праве зас</w:t>
            </w:r>
            <w:r w:rsidRPr="00912B64">
              <w:rPr>
                <w:rFonts w:ascii="Times New Roman" w:eastAsia="Times New Roman" w:hAnsi="Times New Roman" w:cs="Times New Roman"/>
                <w:sz w:val="24"/>
                <w:szCs w:val="24"/>
                <w:lang w:eastAsia="ru-RU"/>
              </w:rPr>
              <w:t xml:space="preserve">тройщика на объект капитального </w:t>
            </w:r>
            <w:r w:rsidRPr="00FA068F">
              <w:rPr>
                <w:rFonts w:ascii="Times New Roman" w:eastAsia="Times New Roman" w:hAnsi="Times New Roman" w:cs="Times New Roman"/>
                <w:sz w:val="24"/>
                <w:szCs w:val="24"/>
                <w:lang w:eastAsia="ru-RU"/>
              </w:rPr>
              <w:t xml:space="preserve">строительства </w:t>
            </w:r>
          </w:p>
          <w:p w14:paraId="68997C69" w14:textId="77777777" w:rsidR="00B2394D" w:rsidRPr="00912B64" w:rsidRDefault="00B2394D" w:rsidP="00681D3C">
            <w:pPr>
              <w:spacing w:after="0"/>
              <w:jc w:val="both"/>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(правоустанавливающие документы)</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6346C5DF"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r w:rsidR="00B2394D" w:rsidRPr="00912B64" w14:paraId="31542BA3"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0AA4E95D"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3.3</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739956A5"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FA068F">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5C9DEB2E"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r w:rsidR="00B2394D" w:rsidRPr="00912B64" w14:paraId="4C22532F"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051AE396"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3.4</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73999D06" w14:textId="77777777" w:rsidR="00B2394D" w:rsidRPr="00912B64" w:rsidRDefault="00B2394D" w:rsidP="00681D3C">
            <w:pPr>
              <w:spacing w:after="0"/>
              <w:jc w:val="both"/>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Сведения о решении суда или органа местного самоуправления о</w:t>
            </w:r>
            <w:r w:rsidRPr="00681D3C">
              <w:rPr>
                <w:rFonts w:ascii="Times New Roman" w:eastAsia="Times New Roman" w:hAnsi="Times New Roman" w:cs="Times New Roman"/>
                <w:sz w:val="24"/>
                <w:szCs w:val="24"/>
                <w:lang w:eastAsia="ru-RU"/>
              </w:rPr>
              <w:t xml:space="preserve"> сносе</w:t>
            </w:r>
            <w:r w:rsidRPr="00FA068F">
              <w:rPr>
                <w:rFonts w:ascii="Times New Roman" w:eastAsia="Times New Roman" w:hAnsi="Times New Roman" w:cs="Times New Roman"/>
                <w:sz w:val="24"/>
                <w:szCs w:val="24"/>
                <w:lang w:eastAsia="ru-RU"/>
              </w:rPr>
              <w:t xml:space="preserve">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6729DD79"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bl>
    <w:p w14:paraId="5BDDFEF3"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6E8A980D"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5F81A84" w14:textId="77777777" w:rsidR="00B2394D" w:rsidRPr="00912B64"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2A1E1418"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CC3DFA">
        <w:rPr>
          <w:rFonts w:ascii="Times New Roman" w:eastAsia="Times New Roman" w:hAnsi="Times New Roman" w:cs="Times New Roman"/>
          <w:szCs w:val="20"/>
          <w:lang w:eastAsia="ru-RU"/>
        </w:rPr>
        <w:t>_____________________________________________________________</w:t>
      </w:r>
      <w:r>
        <w:rPr>
          <w:rFonts w:ascii="Times New Roman" w:eastAsia="Times New Roman" w:hAnsi="Times New Roman" w:cs="Times New Roman"/>
          <w:szCs w:val="20"/>
          <w:lang w:eastAsia="ru-RU"/>
        </w:rPr>
        <w:t>________________________</w:t>
      </w:r>
    </w:p>
    <w:p w14:paraId="5EF5A3E6" w14:textId="77777777" w:rsidR="00B2394D" w:rsidRPr="00CC3DFA"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109D9DD4"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 w:val="24"/>
          <w:szCs w:val="24"/>
          <w:lang w:eastAsia="ru-RU"/>
        </w:rPr>
        <w:t xml:space="preserve">Настоящим </w:t>
      </w:r>
      <w:r w:rsidRPr="00FA068F">
        <w:rPr>
          <w:rFonts w:ascii="Times New Roman" w:eastAsia="Times New Roman" w:hAnsi="Times New Roman" w:cs="Times New Roman"/>
          <w:iCs/>
          <w:sz w:val="24"/>
          <w:szCs w:val="24"/>
          <w:lang w:eastAsia="ru-RU"/>
        </w:rPr>
        <w:t>уведомлением</w:t>
      </w:r>
      <w:r w:rsidRPr="00FA068F">
        <w:rPr>
          <w:rFonts w:ascii="Times New Roman" w:eastAsia="Times New Roman" w:hAnsi="Times New Roman" w:cs="Times New Roman"/>
          <w:sz w:val="24"/>
          <w:szCs w:val="24"/>
          <w:lang w:eastAsia="ru-RU"/>
        </w:rPr>
        <w:t xml:space="preserve"> я</w:t>
      </w:r>
      <w:r w:rsidRPr="00FA068F">
        <w:rPr>
          <w:rFonts w:ascii="Times New Roman" w:eastAsia="Times New Roman" w:hAnsi="Times New Roman" w:cs="Times New Roman"/>
          <w:szCs w:val="20"/>
          <w:lang w:eastAsia="ru-RU"/>
        </w:rPr>
        <w:t xml:space="preserve"> </w:t>
      </w:r>
    </w:p>
    <w:p w14:paraId="09BC7761"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1E3C81E8"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Cs w:val="20"/>
          <w:lang w:eastAsia="ru-RU"/>
        </w:rPr>
        <w:t>____</w:t>
      </w:r>
      <w:r w:rsidRPr="00CC3DFA">
        <w:rPr>
          <w:rFonts w:ascii="Times New Roman" w:eastAsia="Times New Roman" w:hAnsi="Times New Roman" w:cs="Times New Roman"/>
          <w:szCs w:val="20"/>
          <w:lang w:eastAsia="ru-RU"/>
        </w:rPr>
        <w:t>____</w:t>
      </w:r>
      <w:r>
        <w:rPr>
          <w:rFonts w:ascii="Times New Roman" w:eastAsia="Times New Roman" w:hAnsi="Times New Roman" w:cs="Times New Roman"/>
          <w:szCs w:val="20"/>
          <w:lang w:eastAsia="ru-RU"/>
        </w:rPr>
        <w:t>_________________</w:t>
      </w:r>
      <w:r w:rsidRPr="00CC3DFA">
        <w:rPr>
          <w:rFonts w:ascii="Times New Roman" w:eastAsia="Times New Roman" w:hAnsi="Times New Roman" w:cs="Times New Roman"/>
          <w:szCs w:val="20"/>
          <w:lang w:eastAsia="ru-RU"/>
        </w:rPr>
        <w:t>________</w:t>
      </w:r>
      <w:r w:rsidRPr="00FA068F">
        <w:rPr>
          <w:rFonts w:ascii="Times New Roman" w:eastAsia="Times New Roman" w:hAnsi="Times New Roman" w:cs="Times New Roman"/>
          <w:szCs w:val="20"/>
          <w:lang w:eastAsia="ru-RU"/>
        </w:rPr>
        <w:t>____________________________________________________</w:t>
      </w:r>
    </w:p>
    <w:p w14:paraId="12506791"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FA068F">
        <w:rPr>
          <w:rFonts w:ascii="Times New Roman" w:eastAsia="Times New Roman" w:hAnsi="Times New Roman" w:cs="Times New Roman"/>
          <w:sz w:val="20"/>
          <w:szCs w:val="20"/>
          <w:lang w:eastAsia="ru-RU"/>
        </w:rPr>
        <w:t>(фамилия, имя, отчество (при наличии)</w:t>
      </w:r>
    </w:p>
    <w:p w14:paraId="31A1E7B0" w14:textId="77777777" w:rsidR="00B2394D" w:rsidRPr="00912B64"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w:t>
      </w:r>
      <w:r w:rsidRPr="00912B64">
        <w:rPr>
          <w:rFonts w:ascii="Times New Roman" w:eastAsia="Times New Roman" w:hAnsi="Times New Roman" w:cs="Times New Roman"/>
          <w:sz w:val="24"/>
          <w:szCs w:val="24"/>
          <w:lang w:eastAsia="ru-RU"/>
        </w:rPr>
        <w:t xml:space="preserve"> </w:t>
      </w:r>
      <w:r w:rsidRPr="00FA068F">
        <w:rPr>
          <w:rFonts w:ascii="Times New Roman" w:eastAsia="Times New Roman" w:hAnsi="Times New Roman" w:cs="Times New Roman"/>
          <w:sz w:val="24"/>
          <w:szCs w:val="24"/>
          <w:lang w:eastAsia="ru-RU"/>
        </w:rPr>
        <w:t>является физическое лицо).</w:t>
      </w:r>
    </w:p>
    <w:p w14:paraId="2B4225C1"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23AF1649"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0EF6B8B4" w14:textId="77777777" w:rsidR="00B2394D" w:rsidRPr="000F2797" w:rsidRDefault="00B2394D" w:rsidP="00B2394D">
      <w:pPr>
        <w:spacing w:after="0"/>
        <w:jc w:val="both"/>
        <w:rPr>
          <w:rFonts w:ascii="Times New Roman CYR" w:eastAsia="Times New Roman CYR" w:hAnsi="Times New Roman CYR" w:cs="Times New Roman CYR"/>
        </w:rPr>
      </w:pPr>
      <w:r w:rsidRPr="00FA068F">
        <w:rPr>
          <w:rFonts w:ascii="Times New Roman" w:eastAsia="Times New Roman" w:hAnsi="Times New Roman" w:cs="Times New Roman"/>
          <w:sz w:val="28"/>
          <w:szCs w:val="24"/>
          <w:lang w:eastAsia="ru-RU"/>
        </w:rPr>
        <w:t> </w:t>
      </w:r>
      <w:r w:rsidRPr="000F2797">
        <w:rPr>
          <w:rFonts w:ascii="Times New Roman CYR" w:eastAsia="Times New Roman CYR" w:hAnsi="Times New Roman CYR" w:cs="Times New Roman CYR"/>
        </w:rPr>
        <w:t>__________</w:t>
      </w:r>
      <w:r>
        <w:rPr>
          <w:rFonts w:ascii="Times New Roman CYR" w:eastAsia="Times New Roman CYR" w:hAnsi="Times New Roman CYR" w:cs="Times New Roman CYR"/>
        </w:rPr>
        <w:t>___________________</w:t>
      </w:r>
      <w:r w:rsidRPr="000F2797">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sidRPr="000F2797">
        <w:rPr>
          <w:rFonts w:ascii="Times New Roman CYR" w:eastAsia="Times New Roman CYR" w:hAnsi="Times New Roman CYR" w:cs="Times New Roman CYR"/>
        </w:rPr>
        <w:t>____________</w:t>
      </w:r>
      <w:r>
        <w:rPr>
          <w:rFonts w:ascii="Times New Roman CYR" w:eastAsia="Times New Roman CYR" w:hAnsi="Times New Roman CYR" w:cs="Times New Roman CYR"/>
        </w:rPr>
        <w:t>_______            _________________________</w:t>
      </w:r>
    </w:p>
    <w:tbl>
      <w:tblPr>
        <w:tblW w:w="0" w:type="auto"/>
        <w:tblLook w:val="04A0" w:firstRow="1" w:lastRow="0" w:firstColumn="1" w:lastColumn="0" w:noHBand="0" w:noVBand="1"/>
      </w:tblPr>
      <w:tblGrid>
        <w:gridCol w:w="3129"/>
        <w:gridCol w:w="3098"/>
        <w:gridCol w:w="3128"/>
      </w:tblGrid>
      <w:tr w:rsidR="00B2394D" w:rsidRPr="00105732" w14:paraId="5E36D406" w14:textId="77777777" w:rsidTr="002005B6">
        <w:tc>
          <w:tcPr>
            <w:tcW w:w="3332" w:type="dxa"/>
            <w:shd w:val="clear" w:color="auto" w:fill="auto"/>
          </w:tcPr>
          <w:p w14:paraId="2A187E20"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(должность, в случае если застройщиком</w:t>
            </w:r>
          </w:p>
          <w:p w14:paraId="08AB55F7"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является юридическое лицо)</w:t>
            </w:r>
          </w:p>
          <w:p w14:paraId="300D8B05" w14:textId="77777777" w:rsidR="00B2394D" w:rsidRPr="00CA3964" w:rsidRDefault="00B2394D" w:rsidP="002005B6">
            <w:pPr>
              <w:spacing w:after="0" w:line="240" w:lineRule="auto"/>
              <w:ind w:firstLine="567"/>
              <w:contextualSpacing/>
              <w:rPr>
                <w:rFonts w:ascii="Times New Roman CYR" w:eastAsia="Times New Roman CYR" w:hAnsi="Times New Roman CYR" w:cs="Times New Roman CYR"/>
                <w:sz w:val="24"/>
                <w:szCs w:val="24"/>
                <w:vertAlign w:val="superscript"/>
              </w:rPr>
            </w:pPr>
            <w:r>
              <w:rPr>
                <w:rFonts w:ascii="Times New Roman CYR" w:eastAsia="Times New Roman CYR" w:hAnsi="Times New Roman CYR" w:cs="Times New Roman CYR"/>
                <w:sz w:val="24"/>
                <w:szCs w:val="24"/>
                <w:vertAlign w:val="superscript"/>
              </w:rPr>
              <w:t xml:space="preserve">   </w:t>
            </w:r>
            <w:r w:rsidRPr="00CA3964">
              <w:rPr>
                <w:rFonts w:ascii="Times New Roman CYR" w:eastAsia="Times New Roman CYR" w:hAnsi="Times New Roman CYR" w:cs="Times New Roman CYR"/>
                <w:sz w:val="24"/>
                <w:szCs w:val="24"/>
                <w:vertAlign w:val="superscript"/>
              </w:rPr>
              <w:t xml:space="preserve"> М.П. (при наличии)</w:t>
            </w:r>
          </w:p>
          <w:p w14:paraId="129B11B1" w14:textId="77777777" w:rsidR="00B2394D" w:rsidRPr="00CA3964" w:rsidRDefault="00B2394D" w:rsidP="002005B6">
            <w:pPr>
              <w:spacing w:after="0" w:line="240" w:lineRule="auto"/>
              <w:contextualSpacing/>
              <w:rPr>
                <w:rFonts w:ascii="Times New Roman CYR" w:eastAsia="Times New Roman CYR" w:hAnsi="Times New Roman CYR" w:cs="Times New Roman CYR"/>
                <w:sz w:val="24"/>
                <w:szCs w:val="24"/>
                <w:vertAlign w:val="superscript"/>
              </w:rPr>
            </w:pPr>
          </w:p>
        </w:tc>
        <w:tc>
          <w:tcPr>
            <w:tcW w:w="3332" w:type="dxa"/>
            <w:shd w:val="clear" w:color="auto" w:fill="auto"/>
          </w:tcPr>
          <w:p w14:paraId="620262BB"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 xml:space="preserve">                     (подпись)</w:t>
            </w:r>
          </w:p>
        </w:tc>
        <w:tc>
          <w:tcPr>
            <w:tcW w:w="3333" w:type="dxa"/>
            <w:shd w:val="clear" w:color="auto" w:fill="auto"/>
          </w:tcPr>
          <w:p w14:paraId="109278F4"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 xml:space="preserve">           (расшифровка подписи)</w:t>
            </w:r>
          </w:p>
        </w:tc>
      </w:tr>
    </w:tbl>
    <w:p w14:paraId="1A16DA3D"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 w:val="24"/>
          <w:szCs w:val="24"/>
          <w:lang w:eastAsia="ru-RU"/>
        </w:rPr>
        <w:lastRenderedPageBreak/>
        <w:t xml:space="preserve">К настоящему </w:t>
      </w:r>
      <w:r w:rsidRPr="00FA068F">
        <w:rPr>
          <w:rFonts w:ascii="Times New Roman" w:eastAsia="Times New Roman" w:hAnsi="Times New Roman" w:cs="Times New Roman"/>
          <w:iCs/>
          <w:sz w:val="24"/>
          <w:szCs w:val="24"/>
          <w:lang w:eastAsia="ru-RU"/>
        </w:rPr>
        <w:t>уведомлению</w:t>
      </w:r>
      <w:r w:rsidRPr="00FA068F">
        <w:rPr>
          <w:rFonts w:ascii="Times New Roman" w:eastAsia="Times New Roman" w:hAnsi="Times New Roman" w:cs="Times New Roman"/>
          <w:sz w:val="24"/>
          <w:szCs w:val="24"/>
          <w:lang w:eastAsia="ru-RU"/>
        </w:rPr>
        <w:t xml:space="preserve"> прилагаются</w:t>
      </w:r>
      <w:r w:rsidRPr="00FA068F">
        <w:rPr>
          <w:rFonts w:ascii="Times New Roman" w:eastAsia="Times New Roman" w:hAnsi="Times New Roman" w:cs="Times New Roman"/>
          <w:szCs w:val="20"/>
          <w:lang w:eastAsia="ru-RU"/>
        </w:rPr>
        <w:t xml:space="preserve">: </w:t>
      </w:r>
    </w:p>
    <w:p w14:paraId="79BF225C"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Cs w:val="20"/>
          <w:lang w:eastAsia="ru-RU"/>
        </w:rPr>
        <w:t>___</w:t>
      </w:r>
      <w:r>
        <w:rPr>
          <w:rFonts w:ascii="Times New Roman" w:eastAsia="Times New Roman" w:hAnsi="Times New Roman" w:cs="Times New Roman"/>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961936"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FA068F">
        <w:rPr>
          <w:rFonts w:ascii="Times New Roman" w:eastAsia="Times New Roman" w:hAnsi="Times New Roman" w:cs="Times New Roman"/>
          <w:sz w:val="20"/>
          <w:szCs w:val="20"/>
          <w:lang w:eastAsia="ru-RU"/>
        </w:rPr>
        <w:t xml:space="preserve">(документы в соответствии с </w:t>
      </w:r>
      <w:hyperlink r:id="rId31" w:anchor="/document/12138258/entry/553110" w:history="1">
        <w:r w:rsidRPr="00FA068F">
          <w:rPr>
            <w:rFonts w:ascii="Times New Roman" w:eastAsia="Times New Roman" w:hAnsi="Times New Roman" w:cs="Times New Roman"/>
            <w:color w:val="0000FF"/>
            <w:sz w:val="20"/>
            <w:szCs w:val="20"/>
            <w:u w:val="single"/>
            <w:lang w:eastAsia="ru-RU"/>
          </w:rPr>
          <w:t>частью  10  статьи  55.31</w:t>
        </w:r>
      </w:hyperlink>
      <w:r w:rsidRPr="00FA068F">
        <w:rPr>
          <w:rFonts w:ascii="Times New Roman" w:eastAsia="Times New Roman" w:hAnsi="Times New Roman" w:cs="Times New Roman"/>
          <w:sz w:val="20"/>
          <w:szCs w:val="20"/>
          <w:lang w:eastAsia="ru-RU"/>
        </w:rPr>
        <w:t xml:space="preserve">  Градостроительного</w:t>
      </w:r>
      <w:r>
        <w:rPr>
          <w:rFonts w:ascii="Times New Roman" w:eastAsia="Times New Roman" w:hAnsi="Times New Roman" w:cs="Times New Roman"/>
          <w:sz w:val="20"/>
          <w:szCs w:val="20"/>
          <w:lang w:eastAsia="ru-RU"/>
        </w:rPr>
        <w:t xml:space="preserve"> </w:t>
      </w:r>
      <w:r w:rsidRPr="00FA068F">
        <w:rPr>
          <w:rFonts w:ascii="Times New Roman" w:eastAsia="Times New Roman" w:hAnsi="Times New Roman" w:cs="Times New Roman"/>
          <w:sz w:val="20"/>
          <w:szCs w:val="20"/>
          <w:lang w:eastAsia="ru-RU"/>
        </w:rPr>
        <w:t>кодекса  Российской  Федерации  (Собрание   законодательства   Российской</w:t>
      </w:r>
      <w:r>
        <w:rPr>
          <w:rFonts w:ascii="Times New Roman" w:eastAsia="Times New Roman" w:hAnsi="Times New Roman" w:cs="Times New Roman"/>
          <w:sz w:val="20"/>
          <w:szCs w:val="20"/>
          <w:lang w:eastAsia="ru-RU"/>
        </w:rPr>
        <w:t xml:space="preserve"> </w:t>
      </w:r>
      <w:r w:rsidRPr="00FA068F">
        <w:rPr>
          <w:rFonts w:ascii="Times New Roman" w:eastAsia="Times New Roman" w:hAnsi="Times New Roman" w:cs="Times New Roman"/>
          <w:sz w:val="20"/>
          <w:szCs w:val="20"/>
          <w:lang w:eastAsia="ru-RU"/>
        </w:rPr>
        <w:t>Федерации, 2005, N 1, ст. 16; 2018, N 32, ст. 5133, 5135)</w:t>
      </w:r>
    </w:p>
    <w:p w14:paraId="7D51F4C5" w14:textId="77777777" w:rsidR="00B2394D" w:rsidRPr="00FA068F" w:rsidRDefault="00B2394D" w:rsidP="00B2394D">
      <w:pPr>
        <w:rPr>
          <w:rFonts w:ascii="Times New Roman" w:hAnsi="Times New Roman" w:cs="Times New Roman"/>
        </w:rPr>
      </w:pPr>
    </w:p>
    <w:p w14:paraId="4C2826B2"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B6161B1"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21ED93C7"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24AEFEB"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7FE2CDCE"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AFE43F5"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4781EC0A"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5E4913E6"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48D3759"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28910E2D"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5FD99AB4"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A10DABC" w14:textId="77777777"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3A434FD" w14:textId="604DA923"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1E5E8619" w14:textId="2B4B3384"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7F041EE6" w14:textId="5C22567D"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2C5CD9D8" w14:textId="011E048C"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77A11080" w14:textId="7902EDB1"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006599F6" w14:textId="54D0332E"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52484A1F" w14:textId="3A506A64"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A0E6415" w14:textId="37D4AB67" w:rsidR="00372353" w:rsidRDefault="0037235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74C0681B" w14:textId="1466BDE9" w:rsidR="00681D3C" w:rsidRDefault="00681D3C"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44904EEA" w14:textId="6F30347B" w:rsidR="00681D3C" w:rsidRDefault="00681D3C"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275A4BD8" w14:textId="4E1C6C5E" w:rsidR="00681D3C" w:rsidRDefault="00681D3C"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3763641" w14:textId="590C28DD" w:rsidR="00681D3C" w:rsidRDefault="00681D3C"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42888A8A" w14:textId="0B37AB53" w:rsidR="00681D3C" w:rsidRDefault="00681D3C"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71B444CC" w14:textId="77777777" w:rsidR="00681D3C" w:rsidRDefault="00681D3C"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3D91ADD2" w14:textId="77777777" w:rsidR="00B2394D" w:rsidRDefault="00B2394D" w:rsidP="00B2394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F52071A"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3132A98E"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22825CFA"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68A5B559"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66894794"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03345B45"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6F88ACAF"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159E8676"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78000481"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76838407" w14:textId="77777777" w:rsidR="00312437" w:rsidRDefault="00312437"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p w14:paraId="65F6C7C2" w14:textId="33B9B5E3" w:rsidR="001F0316" w:rsidRDefault="00B2394D"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r w:rsidRPr="00FC76A7">
        <w:rPr>
          <w:rFonts w:ascii="Times New Roman CYR" w:eastAsia="Times New Roman" w:hAnsi="Times New Roman CYR" w:cs="Times New Roman CYR"/>
          <w:color w:val="000000"/>
          <w:sz w:val="28"/>
          <w:szCs w:val="28"/>
          <w:lang w:eastAsia="ru-RU"/>
        </w:rPr>
        <w:lastRenderedPageBreak/>
        <w:t>Прилож</w:t>
      </w:r>
      <w:r w:rsidRPr="00104D54">
        <w:rPr>
          <w:rFonts w:ascii="Times New Roman CYR" w:eastAsia="Times New Roman" w:hAnsi="Times New Roman CYR" w:cs="Times New Roman CYR"/>
          <w:color w:val="000000"/>
          <w:sz w:val="28"/>
          <w:szCs w:val="28"/>
          <w:lang w:eastAsia="ru-RU"/>
        </w:rPr>
        <w:t>ение</w:t>
      </w:r>
      <w:r>
        <w:rPr>
          <w:rFonts w:ascii="Times New Roman CYR" w:eastAsia="Times New Roman" w:hAnsi="Times New Roman CYR" w:cs="Times New Roman CYR"/>
          <w:color w:val="000000"/>
          <w:sz w:val="28"/>
          <w:szCs w:val="28"/>
          <w:lang w:eastAsia="ru-RU"/>
        </w:rPr>
        <w:t xml:space="preserve"> №2 </w:t>
      </w:r>
    </w:p>
    <w:p w14:paraId="18C617F3" w14:textId="7FE742B3" w:rsidR="00B2394D" w:rsidRDefault="00B2394D"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t>к Административному регламенту предоставления муниципальной услуги</w:t>
      </w:r>
      <w:r>
        <w:rPr>
          <w:rFonts w:ascii="Times New Roman CYR" w:eastAsia="Times New Roman" w:hAnsi="Times New Roman CYR" w:cs="Times New Roman CYR"/>
          <w:color w:val="000000"/>
          <w:sz w:val="28"/>
          <w:szCs w:val="28"/>
          <w:lang w:eastAsia="ru-RU"/>
        </w:rPr>
        <w:t xml:space="preserve"> </w:t>
      </w:r>
    </w:p>
    <w:p w14:paraId="54B0061C" w14:textId="77777777" w:rsidR="001F0316" w:rsidRDefault="001F0316" w:rsidP="0037235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p>
    <w:tbl>
      <w:tblPr>
        <w:tblW w:w="9737" w:type="dxa"/>
        <w:tblLayout w:type="fixed"/>
        <w:tblLook w:val="01E0" w:firstRow="1" w:lastRow="1" w:firstColumn="1" w:lastColumn="1" w:noHBand="0" w:noVBand="0"/>
      </w:tblPr>
      <w:tblGrid>
        <w:gridCol w:w="4083"/>
        <w:gridCol w:w="1605"/>
        <w:gridCol w:w="4049"/>
      </w:tblGrid>
      <w:tr w:rsidR="001F0316" w:rsidRPr="0048631C" w14:paraId="245F1291" w14:textId="77777777" w:rsidTr="00151396">
        <w:tc>
          <w:tcPr>
            <w:tcW w:w="4083" w:type="dxa"/>
          </w:tcPr>
          <w:p w14:paraId="2C709FCD" w14:textId="77777777" w:rsidR="001F0316" w:rsidRPr="0048631C" w:rsidRDefault="001F0316" w:rsidP="00151396">
            <w:pPr>
              <w:keepNext/>
              <w:spacing w:after="0" w:line="240" w:lineRule="auto"/>
              <w:jc w:val="center"/>
              <w:outlineLvl w:val="2"/>
              <w:rPr>
                <w:rFonts w:ascii="Times New Roman" w:eastAsia="Times New Roman" w:hAnsi="Times New Roman" w:cs="Times New Roman"/>
                <w:caps/>
                <w:sz w:val="24"/>
                <w:szCs w:val="20"/>
                <w:lang w:eastAsia="ru-RU"/>
              </w:rPr>
            </w:pPr>
            <w:bookmarkStart w:id="3" w:name="_Hlk184043410"/>
            <w:r w:rsidRPr="0048631C">
              <w:rPr>
                <w:rFonts w:ascii="Times New Roman" w:eastAsia="Times New Roman" w:hAnsi="Times New Roman" w:cs="Times New Roman"/>
                <w:caps/>
                <w:sz w:val="24"/>
                <w:szCs w:val="20"/>
                <w:lang w:eastAsia="ru-RU"/>
              </w:rPr>
              <w:t>Республика Адыгея</w:t>
            </w:r>
          </w:p>
          <w:p w14:paraId="77AF4B6B" w14:textId="77777777" w:rsidR="001F0316" w:rsidRPr="0048631C" w:rsidRDefault="001F0316" w:rsidP="00151396">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администрация муниципального образования</w:t>
            </w:r>
          </w:p>
          <w:p w14:paraId="1AED40CF" w14:textId="77777777" w:rsidR="001F0316" w:rsidRPr="0048631C" w:rsidRDefault="001F0316" w:rsidP="00151396">
            <w:pPr>
              <w:keepNext/>
              <w:spacing w:after="0" w:line="240" w:lineRule="auto"/>
              <w:jc w:val="center"/>
              <w:outlineLvl w:val="3"/>
              <w:rPr>
                <w:rFonts w:ascii="Times New Roman" w:eastAsia="Times New Roman" w:hAnsi="Times New Roman" w:cs="Times New Roman"/>
                <w:b/>
                <w:caps/>
                <w:sz w:val="24"/>
                <w:szCs w:val="20"/>
                <w:lang w:eastAsia="ru-RU"/>
              </w:rPr>
            </w:pPr>
            <w:r w:rsidRPr="0048631C">
              <w:rPr>
                <w:rFonts w:ascii="Times New Roman" w:eastAsia="Times New Roman" w:hAnsi="Times New Roman" w:cs="Times New Roman"/>
                <w:b/>
                <w:caps/>
                <w:lang w:eastAsia="ru-RU"/>
              </w:rPr>
              <w:t>«Энемское городское поселение»</w:t>
            </w:r>
          </w:p>
          <w:p w14:paraId="1ADBFF45" w14:textId="77777777" w:rsidR="001F0316" w:rsidRPr="0048631C" w:rsidRDefault="001F0316" w:rsidP="00151396">
            <w:pPr>
              <w:tabs>
                <w:tab w:val="left" w:pos="0"/>
                <w:tab w:val="left" w:pos="300"/>
                <w:tab w:val="center" w:pos="2031"/>
              </w:tabs>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szCs w:val="24"/>
                <w:lang w:eastAsia="ru-RU"/>
              </w:rPr>
              <w:t xml:space="preserve">385132, </w:t>
            </w:r>
            <w:proofErr w:type="spellStart"/>
            <w:proofErr w:type="gramStart"/>
            <w:r w:rsidRPr="0048631C">
              <w:rPr>
                <w:rFonts w:ascii="Times New Roman" w:eastAsia="Times New Roman" w:hAnsi="Times New Roman" w:cs="Times New Roman"/>
                <w:szCs w:val="24"/>
                <w:lang w:eastAsia="ru-RU"/>
              </w:rPr>
              <w:t>пгт.Энем</w:t>
            </w:r>
            <w:proofErr w:type="spellEnd"/>
            <w:proofErr w:type="gramEnd"/>
            <w:r w:rsidRPr="0048631C">
              <w:rPr>
                <w:rFonts w:ascii="Times New Roman" w:eastAsia="Times New Roman" w:hAnsi="Times New Roman" w:cs="Times New Roman"/>
                <w:szCs w:val="24"/>
                <w:lang w:eastAsia="ru-RU"/>
              </w:rPr>
              <w:t>, ул. Чкалова, 13</w:t>
            </w:r>
          </w:p>
          <w:p w14:paraId="04DCCB25" w14:textId="77777777" w:rsidR="001F0316" w:rsidRPr="0048631C" w:rsidRDefault="001F0316" w:rsidP="00151396">
            <w:pPr>
              <w:spacing w:after="0" w:line="240" w:lineRule="auto"/>
              <w:jc w:val="center"/>
              <w:rPr>
                <w:rFonts w:ascii="Times New Roman" w:eastAsia="Times New Roman" w:hAnsi="Times New Roman" w:cs="Times New Roman"/>
                <w:szCs w:val="24"/>
                <w:lang w:eastAsia="ru-RU"/>
              </w:rPr>
            </w:pPr>
            <w:r w:rsidRPr="0048631C">
              <w:rPr>
                <w:rFonts w:ascii="Times New Roman" w:eastAsia="Times New Roman" w:hAnsi="Times New Roman" w:cs="Times New Roman"/>
                <w:szCs w:val="24"/>
                <w:lang w:eastAsia="ru-RU"/>
              </w:rPr>
              <w:t>тел.: (87771) 44-2-71 факс: 42-5-10</w:t>
            </w:r>
          </w:p>
          <w:p w14:paraId="2569EC16" w14:textId="77777777" w:rsidR="001F0316" w:rsidRPr="0048631C" w:rsidRDefault="001F0316" w:rsidP="00151396">
            <w:pPr>
              <w:spacing w:after="0" w:line="240" w:lineRule="auto"/>
              <w:jc w:val="center"/>
              <w:rPr>
                <w:rFonts w:ascii="Times New Roman" w:eastAsia="Times New Roman" w:hAnsi="Times New Roman" w:cs="Times New Roman"/>
                <w:szCs w:val="24"/>
                <w:lang w:val="en-US" w:eastAsia="ru-RU"/>
              </w:rPr>
            </w:pPr>
            <w:r w:rsidRPr="0048631C">
              <w:rPr>
                <w:rFonts w:ascii="Times New Roman" w:eastAsia="Times New Roman" w:hAnsi="Times New Roman" w:cs="Times New Roman"/>
                <w:szCs w:val="24"/>
                <w:lang w:val="en-US" w:eastAsia="ru-RU"/>
              </w:rPr>
              <w:t>e-mail: admin_mo_egp@mail.ru</w:t>
            </w:r>
          </w:p>
          <w:p w14:paraId="6B92D0D2" w14:textId="77777777" w:rsidR="001F0316" w:rsidRPr="0048631C" w:rsidRDefault="001F0316" w:rsidP="00151396">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0" allowOverlap="1" wp14:anchorId="0DB845D9" wp14:editId="715C48EE">
                      <wp:simplePos x="0" y="0"/>
                      <wp:positionH relativeFrom="column">
                        <wp:posOffset>-100385</wp:posOffset>
                      </wp:positionH>
                      <wp:positionV relativeFrom="paragraph">
                        <wp:posOffset>259301</wp:posOffset>
                      </wp:positionV>
                      <wp:extent cx="6172200" cy="0"/>
                      <wp:effectExtent l="32385" t="32385" r="34290" b="3429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215A55" id="Прямая соединительная линия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20.4pt" to="478.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" o:allowincell="f" strokeweight="4.5pt">
                      <v:stroke linestyle="thickThin"/>
                    </v:line>
                  </w:pict>
                </mc:Fallback>
              </mc:AlternateContent>
            </w:r>
            <w:r w:rsidRPr="0048631C">
              <w:rPr>
                <w:rFonts w:ascii="Times New Roman" w:eastAsia="Times New Roman" w:hAnsi="Times New Roman" w:cs="Times New Roman"/>
                <w:sz w:val="24"/>
                <w:szCs w:val="24"/>
                <w:lang w:val="en-US" w:eastAsia="ru-RU"/>
              </w:rPr>
              <w:t>www</w:t>
            </w:r>
            <w:r w:rsidRPr="0048631C">
              <w:rPr>
                <w:rFonts w:ascii="Times New Roman" w:eastAsia="Times New Roman" w:hAnsi="Times New Roman" w:cs="Times New Roman"/>
                <w:sz w:val="24"/>
                <w:szCs w:val="24"/>
                <w:lang w:eastAsia="ru-RU"/>
              </w:rPr>
              <w:t>.а</w:t>
            </w:r>
            <w:proofErr w:type="spellStart"/>
            <w:r w:rsidRPr="0048631C">
              <w:rPr>
                <w:rFonts w:ascii="Times New Roman" w:eastAsia="Times New Roman" w:hAnsi="Times New Roman" w:cs="Times New Roman"/>
                <w:sz w:val="24"/>
                <w:szCs w:val="24"/>
                <w:lang w:val="en-US" w:eastAsia="ru-RU"/>
              </w:rPr>
              <w:t>moenem</w:t>
            </w:r>
            <w:proofErr w:type="spellEnd"/>
            <w:r w:rsidRPr="0048631C">
              <w:rPr>
                <w:rFonts w:ascii="Times New Roman" w:eastAsia="Times New Roman" w:hAnsi="Times New Roman" w:cs="Times New Roman"/>
                <w:sz w:val="24"/>
                <w:szCs w:val="24"/>
                <w:lang w:eastAsia="ru-RU"/>
              </w:rPr>
              <w:t>.</w:t>
            </w:r>
            <w:proofErr w:type="spellStart"/>
            <w:r w:rsidRPr="0048631C">
              <w:rPr>
                <w:rFonts w:ascii="Times New Roman" w:eastAsia="Times New Roman" w:hAnsi="Times New Roman" w:cs="Times New Roman"/>
                <w:sz w:val="24"/>
                <w:szCs w:val="24"/>
                <w:lang w:val="en-US" w:eastAsia="ru-RU"/>
              </w:rPr>
              <w:t>ru</w:t>
            </w:r>
            <w:proofErr w:type="spellEnd"/>
          </w:p>
        </w:tc>
        <w:tc>
          <w:tcPr>
            <w:tcW w:w="1605" w:type="dxa"/>
          </w:tcPr>
          <w:p w14:paraId="7A61F768" w14:textId="77777777" w:rsidR="001F0316" w:rsidRPr="0048631C" w:rsidRDefault="001F0316" w:rsidP="00151396">
            <w:pPr>
              <w:spacing w:after="0" w:line="240" w:lineRule="auto"/>
              <w:jc w:val="both"/>
              <w:rPr>
                <w:rFonts w:ascii="Times New Roman" w:eastAsia="Times New Roman" w:hAnsi="Times New Roman" w:cs="Times New Roman"/>
                <w:b/>
                <w:smallCaps/>
                <w:sz w:val="28"/>
                <w:szCs w:val="24"/>
                <w:lang w:eastAsia="ru-RU"/>
              </w:rPr>
            </w:pPr>
            <w:r w:rsidRPr="0048631C">
              <w:rPr>
                <w:rFonts w:ascii="Times New Roman" w:eastAsia="Times New Roman" w:hAnsi="Times New Roman" w:cs="Times New Roman"/>
                <w:noProof/>
                <w:sz w:val="24"/>
                <w:szCs w:val="24"/>
                <w:lang w:eastAsia="ru-RU"/>
              </w:rPr>
              <w:drawing>
                <wp:inline distT="0" distB="0" distL="0" distR="0" wp14:anchorId="7C66CE04" wp14:editId="0EFA5D87">
                  <wp:extent cx="914400" cy="914400"/>
                  <wp:effectExtent l="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049" w:type="dxa"/>
          </w:tcPr>
          <w:p w14:paraId="1B5D3902" w14:textId="33144E45" w:rsidR="001F0316" w:rsidRPr="0048631C" w:rsidRDefault="00715449" w:rsidP="00151396">
            <w:pPr>
              <w:keepNext/>
              <w:spacing w:after="0" w:line="240" w:lineRule="auto"/>
              <w:jc w:val="center"/>
              <w:outlineLvl w:val="2"/>
              <w:rPr>
                <w:rFonts w:ascii="Times New Roman" w:eastAsia="Times New Roman" w:hAnsi="Times New Roman" w:cs="Times New Roman"/>
                <w:caps/>
                <w:sz w:val="24"/>
                <w:szCs w:val="20"/>
                <w:lang w:eastAsia="ru-RU"/>
              </w:rPr>
            </w:pPr>
            <w:r w:rsidRPr="0048631C">
              <w:rPr>
                <w:rFonts w:ascii="Times New Roman" w:eastAsia="Times New Roman" w:hAnsi="Times New Roman" w:cs="Times New Roman"/>
                <w:caps/>
                <w:sz w:val="24"/>
                <w:szCs w:val="20"/>
                <w:lang w:eastAsia="ru-RU"/>
              </w:rPr>
              <w:t>АДЫГЭ РЕСПУБЛИК</w:t>
            </w:r>
          </w:p>
          <w:p w14:paraId="6260CEAD" w14:textId="77777777" w:rsidR="001F0316" w:rsidRPr="0048631C" w:rsidRDefault="001F0316" w:rsidP="00151396">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lang w:eastAsia="ru-RU"/>
              </w:rPr>
              <w:t>ТЭХЪУТЭМЫКЪОЕ РАЙОН</w:t>
            </w:r>
          </w:p>
          <w:p w14:paraId="36E5B198" w14:textId="2EA7DF6E" w:rsidR="001F0316" w:rsidRPr="0048631C" w:rsidRDefault="00715449" w:rsidP="00151396">
            <w:pPr>
              <w:spacing w:after="0" w:line="240" w:lineRule="auto"/>
              <w:jc w:val="center"/>
              <w:rPr>
                <w:rFonts w:ascii="Times New Roman" w:eastAsia="Times New Roman" w:hAnsi="Times New Roman" w:cs="Times New Roman"/>
                <w:b/>
                <w:sz w:val="24"/>
                <w:szCs w:val="24"/>
                <w:lang w:eastAsia="ru-RU"/>
              </w:rPr>
            </w:pPr>
            <w:r w:rsidRPr="0048631C">
              <w:rPr>
                <w:rFonts w:ascii="Times New Roman" w:eastAsia="Times New Roman" w:hAnsi="Times New Roman" w:cs="Times New Roman"/>
                <w:b/>
                <w:lang w:eastAsia="ru-RU"/>
              </w:rPr>
              <w:t>МУНИЦИПАЛЬНЭ ЗЭХЭТ</w:t>
            </w:r>
          </w:p>
          <w:p w14:paraId="24DAD988" w14:textId="77777777" w:rsidR="001F0316" w:rsidRPr="0048631C" w:rsidRDefault="001F0316" w:rsidP="00151396">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«ИНЭМ КЪЭЛЭ ТIЫСЫПIЭ»</w:t>
            </w:r>
          </w:p>
          <w:p w14:paraId="7AD7EA8E" w14:textId="77777777" w:rsidR="001F0316" w:rsidRPr="0048631C" w:rsidRDefault="001F0316" w:rsidP="00151396">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иадминистраций</w:t>
            </w:r>
          </w:p>
          <w:p w14:paraId="484E339C" w14:textId="77777777" w:rsidR="001F0316" w:rsidRPr="0048631C" w:rsidRDefault="001F0316" w:rsidP="00151396">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szCs w:val="24"/>
                <w:lang w:eastAsia="ru-RU"/>
              </w:rPr>
              <w:t xml:space="preserve">385132, </w:t>
            </w:r>
            <w:proofErr w:type="spellStart"/>
            <w:proofErr w:type="gramStart"/>
            <w:r w:rsidRPr="0048631C">
              <w:rPr>
                <w:rFonts w:ascii="Times New Roman" w:eastAsia="Times New Roman" w:hAnsi="Times New Roman" w:cs="Times New Roman"/>
                <w:szCs w:val="24"/>
                <w:lang w:eastAsia="ru-RU"/>
              </w:rPr>
              <w:t>пгт.Инэм</w:t>
            </w:r>
            <w:proofErr w:type="spellEnd"/>
            <w:proofErr w:type="gramEnd"/>
            <w:r w:rsidRPr="0048631C">
              <w:rPr>
                <w:rFonts w:ascii="Times New Roman" w:eastAsia="Times New Roman" w:hAnsi="Times New Roman" w:cs="Times New Roman"/>
                <w:szCs w:val="24"/>
                <w:lang w:eastAsia="ru-RU"/>
              </w:rPr>
              <w:t>,</w:t>
            </w:r>
          </w:p>
          <w:p w14:paraId="7B1EC268" w14:textId="77777777" w:rsidR="001F0316" w:rsidRPr="0048631C" w:rsidRDefault="001F0316" w:rsidP="00151396">
            <w:pPr>
              <w:spacing w:after="0" w:line="240" w:lineRule="auto"/>
              <w:jc w:val="center"/>
              <w:rPr>
                <w:rFonts w:ascii="Times New Roman" w:eastAsia="Times New Roman" w:hAnsi="Times New Roman" w:cs="Times New Roman"/>
                <w:sz w:val="24"/>
                <w:szCs w:val="24"/>
                <w:lang w:eastAsia="ru-RU"/>
              </w:rPr>
            </w:pPr>
            <w:proofErr w:type="spellStart"/>
            <w:r w:rsidRPr="0048631C">
              <w:rPr>
                <w:rFonts w:ascii="Times New Roman" w:eastAsia="Times New Roman" w:hAnsi="Times New Roman" w:cs="Times New Roman"/>
                <w:szCs w:val="24"/>
                <w:lang w:eastAsia="ru-RU"/>
              </w:rPr>
              <w:t>ур</w:t>
            </w:r>
            <w:proofErr w:type="spellEnd"/>
            <w:r w:rsidRPr="0048631C">
              <w:rPr>
                <w:rFonts w:ascii="Times New Roman" w:eastAsia="Times New Roman" w:hAnsi="Times New Roman" w:cs="Times New Roman"/>
                <w:szCs w:val="24"/>
                <w:lang w:eastAsia="ru-RU"/>
              </w:rPr>
              <w:t xml:space="preserve">. Чкаловым </w:t>
            </w:r>
            <w:proofErr w:type="spellStart"/>
            <w:r w:rsidRPr="0048631C">
              <w:rPr>
                <w:rFonts w:ascii="Times New Roman" w:eastAsia="Times New Roman" w:hAnsi="Times New Roman" w:cs="Times New Roman"/>
                <w:szCs w:val="24"/>
                <w:lang w:eastAsia="ru-RU"/>
              </w:rPr>
              <w:t>ыц</w:t>
            </w:r>
            <w:proofErr w:type="spellEnd"/>
            <w:r w:rsidRPr="0048631C">
              <w:rPr>
                <w:rFonts w:ascii="Times New Roman" w:eastAsia="Times New Roman" w:hAnsi="Times New Roman" w:cs="Times New Roman"/>
                <w:szCs w:val="24"/>
                <w:lang w:val="en-US" w:eastAsia="ru-RU"/>
              </w:rPr>
              <w:t>I</w:t>
            </w:r>
            <w:r w:rsidRPr="0048631C">
              <w:rPr>
                <w:rFonts w:ascii="Times New Roman" w:eastAsia="Times New Roman" w:hAnsi="Times New Roman" w:cs="Times New Roman"/>
                <w:szCs w:val="24"/>
                <w:lang w:eastAsia="ru-RU"/>
              </w:rPr>
              <w:t>эк</w:t>
            </w:r>
            <w:r w:rsidRPr="0048631C">
              <w:rPr>
                <w:rFonts w:ascii="Times New Roman" w:eastAsia="Times New Roman" w:hAnsi="Times New Roman" w:cs="Times New Roman"/>
                <w:szCs w:val="24"/>
                <w:lang w:val="en-US" w:eastAsia="ru-RU"/>
              </w:rPr>
              <w:t>I</w:t>
            </w:r>
            <w:r w:rsidRPr="0048631C">
              <w:rPr>
                <w:rFonts w:ascii="Times New Roman" w:eastAsia="Times New Roman" w:hAnsi="Times New Roman" w:cs="Times New Roman"/>
                <w:szCs w:val="24"/>
                <w:lang w:eastAsia="ru-RU"/>
              </w:rPr>
              <w:t xml:space="preserve">э </w:t>
            </w:r>
            <w:proofErr w:type="spellStart"/>
            <w:r w:rsidRPr="0048631C">
              <w:rPr>
                <w:rFonts w:ascii="Times New Roman" w:eastAsia="Times New Roman" w:hAnsi="Times New Roman" w:cs="Times New Roman"/>
                <w:szCs w:val="24"/>
                <w:lang w:eastAsia="ru-RU"/>
              </w:rPr>
              <w:t>щытыр</w:t>
            </w:r>
            <w:proofErr w:type="spellEnd"/>
            <w:r w:rsidRPr="0048631C">
              <w:rPr>
                <w:rFonts w:ascii="Times New Roman" w:eastAsia="Times New Roman" w:hAnsi="Times New Roman" w:cs="Times New Roman"/>
                <w:szCs w:val="24"/>
                <w:lang w:eastAsia="ru-RU"/>
              </w:rPr>
              <w:t>, 13</w:t>
            </w:r>
          </w:p>
          <w:p w14:paraId="66150EB5" w14:textId="77777777" w:rsidR="001F0316" w:rsidRPr="0048631C" w:rsidRDefault="001F0316" w:rsidP="00151396">
            <w:pPr>
              <w:spacing w:after="0" w:line="240" w:lineRule="auto"/>
              <w:jc w:val="center"/>
              <w:rPr>
                <w:rFonts w:ascii="Times New Roman" w:eastAsia="Times New Roman" w:hAnsi="Times New Roman" w:cs="Times New Roman"/>
                <w:szCs w:val="24"/>
                <w:lang w:eastAsia="ru-RU"/>
              </w:rPr>
            </w:pPr>
            <w:r w:rsidRPr="0048631C">
              <w:rPr>
                <w:rFonts w:ascii="Times New Roman" w:eastAsia="Times New Roman" w:hAnsi="Times New Roman" w:cs="Times New Roman"/>
                <w:szCs w:val="24"/>
                <w:lang w:eastAsia="ru-RU"/>
              </w:rPr>
              <w:t>тел.: (87771) 44-2-71 факс: 42-5-10</w:t>
            </w:r>
          </w:p>
          <w:p w14:paraId="50E22A91" w14:textId="77777777" w:rsidR="001F0316" w:rsidRPr="0048631C" w:rsidRDefault="001F0316" w:rsidP="00151396">
            <w:pPr>
              <w:spacing w:after="0" w:line="240" w:lineRule="auto"/>
              <w:jc w:val="center"/>
              <w:rPr>
                <w:rFonts w:ascii="Times New Roman" w:eastAsia="Times New Roman" w:hAnsi="Times New Roman" w:cs="Times New Roman"/>
                <w:szCs w:val="24"/>
                <w:lang w:val="en-US" w:eastAsia="ru-RU"/>
              </w:rPr>
            </w:pPr>
            <w:r w:rsidRPr="0048631C">
              <w:rPr>
                <w:rFonts w:ascii="Times New Roman" w:eastAsia="Times New Roman" w:hAnsi="Times New Roman" w:cs="Times New Roman"/>
                <w:szCs w:val="24"/>
                <w:lang w:val="en-US" w:eastAsia="ru-RU"/>
              </w:rPr>
              <w:t>e-mail: admin_mo_egp@mail.ru</w:t>
            </w:r>
          </w:p>
          <w:p w14:paraId="0F87DD56" w14:textId="77777777" w:rsidR="001F0316" w:rsidRPr="0048631C" w:rsidRDefault="001F0316" w:rsidP="00151396">
            <w:pPr>
              <w:spacing w:after="0" w:line="240" w:lineRule="auto"/>
              <w:jc w:val="center"/>
              <w:rPr>
                <w:rFonts w:ascii="Times New Roman" w:eastAsia="Times New Roman" w:hAnsi="Times New Roman" w:cs="Times New Roman"/>
                <w:sz w:val="24"/>
                <w:szCs w:val="24"/>
                <w:lang w:val="en-US" w:eastAsia="ru-RU"/>
              </w:rPr>
            </w:pPr>
            <w:r w:rsidRPr="0048631C">
              <w:rPr>
                <w:rFonts w:ascii="Times New Roman" w:eastAsia="Times New Roman" w:hAnsi="Times New Roman" w:cs="Times New Roman"/>
                <w:sz w:val="24"/>
                <w:szCs w:val="24"/>
                <w:lang w:val="en-US" w:eastAsia="ru-RU"/>
              </w:rPr>
              <w:t>www.</w:t>
            </w:r>
            <w:r w:rsidRPr="0048631C">
              <w:rPr>
                <w:rFonts w:ascii="Times New Roman" w:eastAsia="Times New Roman" w:hAnsi="Times New Roman" w:cs="Times New Roman"/>
                <w:sz w:val="24"/>
                <w:szCs w:val="24"/>
                <w:lang w:eastAsia="ru-RU"/>
              </w:rPr>
              <w:t>а</w:t>
            </w:r>
            <w:r w:rsidRPr="0048631C">
              <w:rPr>
                <w:rFonts w:ascii="Times New Roman" w:eastAsia="Times New Roman" w:hAnsi="Times New Roman" w:cs="Times New Roman"/>
                <w:sz w:val="24"/>
                <w:szCs w:val="24"/>
                <w:lang w:val="en-US" w:eastAsia="ru-RU"/>
              </w:rPr>
              <w:t>moenem.ru</w:t>
            </w:r>
          </w:p>
          <w:p w14:paraId="6A42EBDB" w14:textId="77777777" w:rsidR="001F0316" w:rsidRPr="0048631C" w:rsidRDefault="001F0316" w:rsidP="00151396">
            <w:pPr>
              <w:spacing w:after="0" w:line="240" w:lineRule="auto"/>
              <w:jc w:val="center"/>
              <w:rPr>
                <w:rFonts w:ascii="Times New Roman" w:eastAsia="Times New Roman" w:hAnsi="Times New Roman" w:cs="Times New Roman"/>
                <w:b/>
                <w:smallCaps/>
                <w:sz w:val="28"/>
                <w:szCs w:val="24"/>
                <w:lang w:eastAsia="ru-RU"/>
              </w:rPr>
            </w:pPr>
            <w:r w:rsidRPr="0048631C">
              <w:rPr>
                <w:rFonts w:ascii="Times New Roman" w:eastAsia="Times New Roman" w:hAnsi="Times New Roman" w:cs="Times New Roman"/>
                <w:szCs w:val="24"/>
                <w:lang w:eastAsia="ru-RU"/>
              </w:rPr>
              <w:t xml:space="preserve"> </w:t>
            </w:r>
            <w:r w:rsidRPr="0048631C">
              <w:rPr>
                <w:rFonts w:ascii="Times New Roman" w:eastAsia="Times New Roman" w:hAnsi="Times New Roman" w:cs="Times New Roman"/>
                <w:b/>
                <w:smallCaps/>
                <w:sz w:val="28"/>
                <w:szCs w:val="24"/>
                <w:lang w:eastAsia="ru-RU"/>
              </w:rPr>
              <w:t xml:space="preserve"> </w:t>
            </w:r>
          </w:p>
        </w:tc>
      </w:tr>
    </w:tbl>
    <w:p w14:paraId="3D73153B" w14:textId="77777777" w:rsidR="00715449" w:rsidRDefault="00715449" w:rsidP="001F0316">
      <w:pPr>
        <w:spacing w:before="100" w:beforeAutospacing="1" w:after="100" w:afterAutospacing="1" w:line="240" w:lineRule="auto"/>
        <w:jc w:val="center"/>
        <w:rPr>
          <w:rStyle w:val="a3"/>
          <w:rFonts w:ascii="Times New Roman" w:hAnsi="Times New Roman" w:cs="Times New Roman"/>
          <w:b/>
          <w:i w:val="0"/>
          <w:sz w:val="28"/>
          <w:szCs w:val="28"/>
        </w:rPr>
      </w:pPr>
    </w:p>
    <w:p w14:paraId="6FA0A756" w14:textId="79333B33" w:rsidR="00B2394D" w:rsidRPr="00FA0A35" w:rsidRDefault="00B2394D" w:rsidP="001F031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2394D">
        <w:rPr>
          <w:rStyle w:val="a3"/>
          <w:rFonts w:ascii="Times New Roman" w:hAnsi="Times New Roman" w:cs="Times New Roman"/>
          <w:b/>
          <w:i w:val="0"/>
          <w:sz w:val="28"/>
          <w:szCs w:val="28"/>
        </w:rPr>
        <w:t>Уведомление</w:t>
      </w:r>
      <w:bookmarkEnd w:id="3"/>
      <w:r w:rsidRPr="00FA0A35">
        <w:rPr>
          <w:rFonts w:ascii="Times New Roman" w:hAnsi="Times New Roman" w:cs="Times New Roman"/>
          <w:b/>
          <w:sz w:val="28"/>
          <w:szCs w:val="28"/>
        </w:rPr>
        <w:br/>
        <w:t xml:space="preserve">о завершении </w:t>
      </w:r>
      <w:r w:rsidRPr="00B2394D">
        <w:rPr>
          <w:rStyle w:val="a3"/>
          <w:rFonts w:ascii="Times New Roman" w:hAnsi="Times New Roman" w:cs="Times New Roman"/>
          <w:b/>
          <w:i w:val="0"/>
          <w:sz w:val="28"/>
          <w:szCs w:val="28"/>
        </w:rPr>
        <w:t>сноса</w:t>
      </w:r>
      <w:r w:rsidRPr="00FA0A35">
        <w:rPr>
          <w:rFonts w:ascii="Times New Roman" w:hAnsi="Times New Roman" w:cs="Times New Roman"/>
          <w:b/>
          <w:i/>
          <w:sz w:val="28"/>
          <w:szCs w:val="28"/>
        </w:rPr>
        <w:t xml:space="preserve"> </w:t>
      </w:r>
      <w:r w:rsidRPr="00FA0A35">
        <w:rPr>
          <w:rFonts w:ascii="Times New Roman" w:hAnsi="Times New Roman" w:cs="Times New Roman"/>
          <w:b/>
          <w:sz w:val="28"/>
          <w:szCs w:val="28"/>
        </w:rPr>
        <w:t>объекта капитального строительства</w:t>
      </w:r>
    </w:p>
    <w:p w14:paraId="0140842F" w14:textId="5F69035F" w:rsidR="00B2394D" w:rsidRDefault="001F0316" w:rsidP="00B2394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2394D" w:rsidRPr="00FA068F">
        <w:rPr>
          <w:rFonts w:ascii="Times New Roman" w:eastAsia="Times New Roman" w:hAnsi="Times New Roman" w:cs="Times New Roman"/>
          <w:sz w:val="24"/>
          <w:szCs w:val="24"/>
          <w:lang w:eastAsia="ru-RU"/>
        </w:rPr>
        <w:t>_</w:t>
      </w:r>
      <w:r w:rsidR="00B2394D">
        <w:rPr>
          <w:rFonts w:ascii="Times New Roman" w:eastAsia="Times New Roman" w:hAnsi="Times New Roman" w:cs="Times New Roman"/>
          <w:sz w:val="24"/>
          <w:szCs w:val="24"/>
          <w:lang w:eastAsia="ru-RU"/>
        </w:rPr>
        <w:t>_</w:t>
      </w:r>
      <w:proofErr w:type="gramStart"/>
      <w:r w:rsidR="00B2394D" w:rsidRPr="00FA068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w:t>
      </w:r>
      <w:r w:rsidR="00B2394D" w:rsidRPr="00FA068F">
        <w:rPr>
          <w:rFonts w:ascii="Times New Roman" w:eastAsia="Times New Roman" w:hAnsi="Times New Roman" w:cs="Times New Roman"/>
          <w:sz w:val="24"/>
          <w:szCs w:val="24"/>
          <w:lang w:eastAsia="ru-RU"/>
        </w:rPr>
        <w:t>_</w:t>
      </w:r>
      <w:proofErr w:type="gramEnd"/>
      <w:r w:rsidR="00B2394D" w:rsidRPr="00FA068F">
        <w:rPr>
          <w:rFonts w:ascii="Times New Roman" w:eastAsia="Times New Roman" w:hAnsi="Times New Roman" w:cs="Times New Roman"/>
          <w:sz w:val="24"/>
          <w:szCs w:val="24"/>
          <w:lang w:eastAsia="ru-RU"/>
        </w:rPr>
        <w:t>__________20</w:t>
      </w:r>
      <w:r w:rsidR="00B2394D">
        <w:rPr>
          <w:rFonts w:ascii="Times New Roman" w:eastAsia="Times New Roman" w:hAnsi="Times New Roman" w:cs="Times New Roman"/>
          <w:sz w:val="24"/>
          <w:szCs w:val="24"/>
          <w:lang w:eastAsia="ru-RU"/>
        </w:rPr>
        <w:t>_</w:t>
      </w:r>
      <w:r w:rsidR="00B2394D" w:rsidRPr="00FA068F">
        <w:rPr>
          <w:rFonts w:ascii="Times New Roman" w:eastAsia="Times New Roman" w:hAnsi="Times New Roman" w:cs="Times New Roman"/>
          <w:sz w:val="24"/>
          <w:szCs w:val="24"/>
          <w:lang w:eastAsia="ru-RU"/>
        </w:rPr>
        <w:t>_ г.</w:t>
      </w:r>
    </w:p>
    <w:p w14:paraId="231BAEF5" w14:textId="77777777" w:rsidR="00B2394D" w:rsidRPr="00FA068F" w:rsidRDefault="00B2394D" w:rsidP="00B2394D">
      <w:pPr>
        <w:spacing w:before="100" w:beforeAutospacing="1" w:after="100" w:afterAutospacing="1" w:line="240" w:lineRule="auto"/>
        <w:jc w:val="right"/>
        <w:rPr>
          <w:rFonts w:ascii="Times New Roman" w:eastAsia="Times New Roman" w:hAnsi="Times New Roman" w:cs="Times New Roman"/>
          <w:sz w:val="24"/>
          <w:szCs w:val="24"/>
          <w:lang w:eastAsia="ru-RU"/>
        </w:rPr>
      </w:pPr>
    </w:p>
    <w:p w14:paraId="7813A31A" w14:textId="7CDF2200" w:rsidR="00B2394D" w:rsidRPr="00681D3C" w:rsidRDefault="001F0316" w:rsidP="001F0316">
      <w:pPr>
        <w:spacing w:before="100" w:beforeAutospacing="1" w:after="0" w:line="240" w:lineRule="auto"/>
        <w:jc w:val="center"/>
        <w:rPr>
          <w:rFonts w:ascii="Times New Roman" w:eastAsia="Times New Roman" w:hAnsi="Times New Roman" w:cs="Times New Roman"/>
          <w:b/>
          <w:bCs/>
          <w:sz w:val="24"/>
          <w:szCs w:val="24"/>
          <w:lang w:eastAsia="ru-RU"/>
        </w:rPr>
      </w:pPr>
      <w:r w:rsidRPr="00681D3C">
        <w:rPr>
          <w:rFonts w:ascii="Times New Roman" w:eastAsia="Times New Roman" w:hAnsi="Times New Roman" w:cs="Times New Roman"/>
          <w:b/>
          <w:bCs/>
          <w:sz w:val="24"/>
          <w:szCs w:val="24"/>
          <w:u w:val="single"/>
          <w:lang w:eastAsia="ru-RU"/>
        </w:rPr>
        <w:t>Администрация муниципального образования «Энемское городское поселение»</w:t>
      </w:r>
    </w:p>
    <w:p w14:paraId="24650755" w14:textId="77777777" w:rsidR="00B2394D" w:rsidRPr="00681D3C" w:rsidRDefault="00B2394D" w:rsidP="00947CC3">
      <w:pPr>
        <w:spacing w:after="100" w:afterAutospacing="1" w:line="240" w:lineRule="auto"/>
        <w:jc w:val="center"/>
        <w:rPr>
          <w:rFonts w:ascii="Times New Roman" w:eastAsia="Times New Roman" w:hAnsi="Times New Roman" w:cs="Times New Roman"/>
          <w:sz w:val="20"/>
          <w:szCs w:val="20"/>
          <w:lang w:eastAsia="ru-RU"/>
        </w:rPr>
      </w:pPr>
      <w:r w:rsidRPr="00681D3C">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52D712E2" w14:textId="77777777" w:rsidR="00B2394D" w:rsidRPr="00087F79" w:rsidRDefault="00B2394D" w:rsidP="00B2394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A068F">
        <w:rPr>
          <w:rFonts w:ascii="Times New Roman" w:eastAsia="Times New Roman" w:hAnsi="Times New Roman" w:cs="Times New Roman"/>
          <w:b/>
          <w:sz w:val="24"/>
          <w:szCs w:val="24"/>
          <w:lang w:eastAsia="ru-RU"/>
        </w:rPr>
        <w:t>1. Сведения о застройщике, техническом заказчике</w:t>
      </w:r>
    </w:p>
    <w:tbl>
      <w:tblPr>
        <w:tblW w:w="0" w:type="auto"/>
        <w:tblInd w:w="108" w:type="dxa"/>
        <w:tblLayout w:type="fixed"/>
        <w:tblLook w:val="0000" w:firstRow="0" w:lastRow="0" w:firstColumn="0" w:lastColumn="0" w:noHBand="0" w:noVBand="0"/>
      </w:tblPr>
      <w:tblGrid>
        <w:gridCol w:w="851"/>
        <w:gridCol w:w="4678"/>
        <w:gridCol w:w="4252"/>
      </w:tblGrid>
      <w:tr w:rsidR="00B2394D" w:rsidRPr="00912B64" w14:paraId="03214ADC" w14:textId="77777777" w:rsidTr="002005B6">
        <w:trPr>
          <w:trHeight w:val="538"/>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1FFC3B20"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2A74F7FE"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физическом лице, в случае если застройщиком является физическое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645A9C0B"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385AF579" w14:textId="77777777" w:rsidTr="00845AA5">
        <w:trPr>
          <w:trHeight w:val="337"/>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2F418CE0"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1.1.1</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00C634A3"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Фамилия, имя, отчество (при наличии)</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4EDE11BA"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3BC3B19D" w14:textId="77777777" w:rsidTr="00845AA5">
        <w:trPr>
          <w:trHeight w:val="457"/>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1487ED4A"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1.1.2</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3DA6EA8D"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Место жительства</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478105AE"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606E0B0E" w14:textId="77777777" w:rsidTr="00845AA5">
        <w:trPr>
          <w:trHeight w:val="691"/>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5D819FDC"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1.1.3</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50DEB43B"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Реквизиты документа, удостоверяющего личность</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0AB51833"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05CB2009" w14:textId="77777777" w:rsidTr="00845AA5">
        <w:trPr>
          <w:trHeight w:val="942"/>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78AB1091"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55A78DE0"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юридическом лице, в случае если застройщиком является юридическое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17FAA651"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208FB14E"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5C98ABFF"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1.2.1</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680B2E5A"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Наименование</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0FFE0EEF"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17A888D8"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4391C5F1"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1.2.2</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4A6388C4"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Место нахождения</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6782955A"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41B85AC9" w14:textId="77777777" w:rsidTr="002005B6">
        <w:trPr>
          <w:trHeight w:val="1671"/>
        </w:trPr>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37969691"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lastRenderedPageBreak/>
              <w:t>1.2.3</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271B192F" w14:textId="77777777" w:rsidR="00B2394D" w:rsidRPr="00912B64" w:rsidRDefault="00B2394D" w:rsidP="00845AA5">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55A1F81D"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154DE4E3"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587F9A39"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1.2.4</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14:paraId="324C684E" w14:textId="77777777" w:rsidR="00B2394D" w:rsidRPr="00912B64" w:rsidRDefault="00B2394D" w:rsidP="00681D3C">
            <w:pPr>
              <w:spacing w:after="0"/>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252" w:type="dxa"/>
            <w:tcBorders>
              <w:top w:val="single" w:sz="1" w:space="0" w:color="000000"/>
              <w:left w:val="single" w:sz="1" w:space="0" w:color="000000"/>
              <w:bottom w:val="single" w:sz="1" w:space="0" w:color="000000"/>
              <w:right w:val="single" w:sz="1" w:space="0" w:color="000000"/>
            </w:tcBorders>
            <w:shd w:val="clear" w:color="auto" w:fill="auto"/>
          </w:tcPr>
          <w:p w14:paraId="384A4BE2" w14:textId="77777777" w:rsidR="00B2394D" w:rsidRPr="00912B64" w:rsidRDefault="00B2394D" w:rsidP="00681D3C">
            <w:pPr>
              <w:spacing w:after="0"/>
              <w:jc w:val="both"/>
              <w:rPr>
                <w:rFonts w:ascii="Times New Roman CYR" w:eastAsia="Times New Roman CYR" w:hAnsi="Times New Roman CYR" w:cs="Times New Roman CYR"/>
                <w:sz w:val="24"/>
                <w:szCs w:val="24"/>
              </w:rPr>
            </w:pPr>
          </w:p>
        </w:tc>
      </w:tr>
    </w:tbl>
    <w:p w14:paraId="41E0AD72" w14:textId="77777777" w:rsidR="00B2394D" w:rsidRPr="00912B64" w:rsidRDefault="00B2394D" w:rsidP="00681D3C">
      <w:pPr>
        <w:spacing w:before="100" w:beforeAutospacing="1" w:after="0" w:line="240" w:lineRule="auto"/>
        <w:jc w:val="center"/>
        <w:rPr>
          <w:rFonts w:ascii="Times New Roman" w:eastAsia="Times New Roman" w:hAnsi="Times New Roman" w:cs="Times New Roman"/>
          <w:b/>
          <w:sz w:val="24"/>
          <w:szCs w:val="24"/>
          <w:lang w:eastAsia="ru-RU"/>
        </w:rPr>
      </w:pPr>
      <w:r w:rsidRPr="00FA068F">
        <w:rPr>
          <w:rFonts w:ascii="Times New Roman" w:eastAsia="Times New Roman" w:hAnsi="Times New Roman" w:cs="Times New Roman"/>
          <w:b/>
          <w:sz w:val="24"/>
          <w:szCs w:val="24"/>
          <w:lang w:eastAsia="ru-RU"/>
        </w:rPr>
        <w:t>2. Сведения о земельном участке</w:t>
      </w:r>
    </w:p>
    <w:tbl>
      <w:tblPr>
        <w:tblW w:w="9781" w:type="dxa"/>
        <w:tblInd w:w="108" w:type="dxa"/>
        <w:tblLayout w:type="fixed"/>
        <w:tblLook w:val="0000" w:firstRow="0" w:lastRow="0" w:firstColumn="0" w:lastColumn="0" w:noHBand="0" w:noVBand="0"/>
      </w:tblPr>
      <w:tblGrid>
        <w:gridCol w:w="851"/>
        <w:gridCol w:w="4536"/>
        <w:gridCol w:w="4394"/>
      </w:tblGrid>
      <w:tr w:rsidR="00B2394D" w:rsidRPr="00912B64" w14:paraId="11C0108F"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636AD570"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2.1</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148B2087" w14:textId="77777777" w:rsidR="00B2394D" w:rsidRPr="00912B64" w:rsidRDefault="00B2394D" w:rsidP="00845AA5">
            <w:pPr>
              <w:spacing w:after="0" w:line="240" w:lineRule="auto"/>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Кадастровый номер земельного участка (при наличии)</w:t>
            </w:r>
          </w:p>
        </w:tc>
        <w:tc>
          <w:tcPr>
            <w:tcW w:w="439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86B91AB"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19C58C35"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104803B6"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2.2</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35C314B7" w14:textId="77777777" w:rsidR="00B2394D" w:rsidRPr="00912B64" w:rsidRDefault="00B2394D" w:rsidP="00845AA5">
            <w:pPr>
              <w:spacing w:after="0" w:line="240" w:lineRule="auto"/>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Адрес или описание местоположения земельного участка</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17FE81C8"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396D98A5"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4AA089B9"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2.3</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0BD04817" w14:textId="77777777" w:rsidR="00B2394D" w:rsidRDefault="00B2394D" w:rsidP="00845AA5">
            <w:pPr>
              <w:spacing w:after="0" w:line="240" w:lineRule="auto"/>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праве з</w:t>
            </w:r>
            <w:r>
              <w:rPr>
                <w:rFonts w:ascii="Times New Roman CYR" w:eastAsia="Times New Roman CYR" w:hAnsi="Times New Roman CYR" w:cs="Times New Roman CYR"/>
                <w:sz w:val="24"/>
                <w:szCs w:val="24"/>
              </w:rPr>
              <w:t>астройщика на земельный участок</w:t>
            </w:r>
          </w:p>
          <w:p w14:paraId="506A5194" w14:textId="77777777" w:rsidR="00B2394D" w:rsidRPr="00912B64" w:rsidRDefault="00B2394D" w:rsidP="00845AA5">
            <w:pPr>
              <w:spacing w:after="0" w:line="240" w:lineRule="auto"/>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(правоустанавливающие документы)</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19C86F96" w14:textId="77777777" w:rsidR="00B2394D" w:rsidRPr="00912B64" w:rsidRDefault="00B2394D" w:rsidP="002005B6">
            <w:pPr>
              <w:jc w:val="both"/>
              <w:rPr>
                <w:rFonts w:ascii="Times New Roman CYR" w:eastAsia="Times New Roman CYR" w:hAnsi="Times New Roman CYR" w:cs="Times New Roman CYR"/>
                <w:sz w:val="24"/>
                <w:szCs w:val="24"/>
              </w:rPr>
            </w:pPr>
          </w:p>
        </w:tc>
      </w:tr>
      <w:tr w:rsidR="00B2394D" w:rsidRPr="00912B64" w14:paraId="1B2839C6" w14:textId="77777777" w:rsidTr="002005B6">
        <w:tc>
          <w:tcPr>
            <w:tcW w:w="851" w:type="dxa"/>
            <w:tcBorders>
              <w:top w:val="single" w:sz="1" w:space="0" w:color="000000"/>
              <w:left w:val="single" w:sz="1" w:space="0" w:color="000000"/>
              <w:bottom w:val="single" w:sz="1" w:space="0" w:color="000000"/>
              <w:right w:val="single" w:sz="1" w:space="0" w:color="000000"/>
            </w:tcBorders>
            <w:shd w:val="clear" w:color="auto" w:fill="auto"/>
          </w:tcPr>
          <w:p w14:paraId="3C85D2E6" w14:textId="77777777" w:rsidR="00B2394D" w:rsidRPr="00912B64" w:rsidRDefault="00B2394D" w:rsidP="002005B6">
            <w:pPr>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2.4</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74F89D0A" w14:textId="77777777" w:rsidR="00B2394D" w:rsidRPr="00912B64" w:rsidRDefault="00B2394D" w:rsidP="00845AA5">
            <w:pPr>
              <w:spacing w:after="0" w:line="240" w:lineRule="auto"/>
              <w:jc w:val="both"/>
              <w:rPr>
                <w:rFonts w:ascii="Times New Roman CYR" w:eastAsia="Times New Roman CYR" w:hAnsi="Times New Roman CYR" w:cs="Times New Roman CYR"/>
                <w:sz w:val="24"/>
                <w:szCs w:val="24"/>
              </w:rPr>
            </w:pPr>
            <w:r w:rsidRPr="00912B64">
              <w:rPr>
                <w:rFonts w:ascii="Times New Roman CYR" w:eastAsia="Times New Roman CYR" w:hAnsi="Times New Roman CYR" w:cs="Times New Roman CYR"/>
                <w:sz w:val="24"/>
                <w:szCs w:val="24"/>
              </w:rPr>
              <w:t>Сведения о наличии прав иных лиц на земельный участок (при наличии)</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14:paraId="00AD8086" w14:textId="77777777" w:rsidR="00B2394D" w:rsidRPr="00912B64" w:rsidRDefault="00B2394D" w:rsidP="002005B6">
            <w:pPr>
              <w:jc w:val="both"/>
              <w:rPr>
                <w:rFonts w:ascii="Times New Roman CYR" w:eastAsia="Times New Roman CYR" w:hAnsi="Times New Roman CYR" w:cs="Times New Roman CYR"/>
                <w:sz w:val="24"/>
                <w:szCs w:val="24"/>
              </w:rPr>
            </w:pPr>
          </w:p>
        </w:tc>
      </w:tr>
    </w:tbl>
    <w:p w14:paraId="713D1108"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4EC35CC6"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37CAF9B6" w14:textId="5F08B441" w:rsidR="00B2394D" w:rsidRPr="0039324A" w:rsidRDefault="00845AA5"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39324A">
        <w:rPr>
          <w:rFonts w:ascii="Times New Roman" w:eastAsia="Times New Roman" w:hAnsi="Times New Roman" w:cs="Times New Roman"/>
          <w:sz w:val="24"/>
          <w:szCs w:val="20"/>
          <w:lang w:eastAsia="ru-RU"/>
        </w:rPr>
        <w:t xml:space="preserve">Настоящим уведомляю о сносе объекта </w:t>
      </w:r>
      <w:r w:rsidR="00947CC3" w:rsidRPr="0039324A">
        <w:rPr>
          <w:rFonts w:ascii="Times New Roman" w:eastAsia="Times New Roman" w:hAnsi="Times New Roman" w:cs="Times New Roman"/>
          <w:sz w:val="24"/>
          <w:szCs w:val="20"/>
          <w:lang w:eastAsia="ru-RU"/>
        </w:rPr>
        <w:t>капитального строительства</w:t>
      </w:r>
    </w:p>
    <w:p w14:paraId="00DA9689"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5CCDA9F5"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Cs w:val="20"/>
          <w:lang w:eastAsia="ru-RU"/>
        </w:rPr>
        <w:t>____</w:t>
      </w:r>
      <w:r w:rsidRPr="00CC3DFA">
        <w:rPr>
          <w:rFonts w:ascii="Times New Roman" w:eastAsia="Times New Roman" w:hAnsi="Times New Roman" w:cs="Times New Roman"/>
          <w:szCs w:val="20"/>
          <w:lang w:eastAsia="ru-RU"/>
        </w:rPr>
        <w:t>____</w:t>
      </w:r>
      <w:r>
        <w:rPr>
          <w:rFonts w:ascii="Times New Roman" w:eastAsia="Times New Roman" w:hAnsi="Times New Roman" w:cs="Times New Roman"/>
          <w:szCs w:val="20"/>
          <w:lang w:eastAsia="ru-RU"/>
        </w:rPr>
        <w:t>_________________</w:t>
      </w:r>
      <w:r w:rsidRPr="00CC3DFA">
        <w:rPr>
          <w:rFonts w:ascii="Times New Roman" w:eastAsia="Times New Roman" w:hAnsi="Times New Roman" w:cs="Times New Roman"/>
          <w:szCs w:val="20"/>
          <w:lang w:eastAsia="ru-RU"/>
        </w:rPr>
        <w:t>________</w:t>
      </w:r>
      <w:r w:rsidRPr="00FA068F">
        <w:rPr>
          <w:rFonts w:ascii="Times New Roman" w:eastAsia="Times New Roman" w:hAnsi="Times New Roman" w:cs="Times New Roman"/>
          <w:szCs w:val="20"/>
          <w:lang w:eastAsia="ru-RU"/>
        </w:rPr>
        <w:t>____________________________________________________</w:t>
      </w:r>
    </w:p>
    <w:p w14:paraId="58FE11F1"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B94CC1">
        <w:rPr>
          <w:rFonts w:ascii="Times New Roman" w:eastAsia="Times New Roman" w:hAnsi="Times New Roman" w:cs="Times New Roman"/>
          <w:sz w:val="20"/>
          <w:szCs w:val="20"/>
          <w:lang w:eastAsia="ru-RU"/>
        </w:rPr>
        <w:t>кадастровый номер объекта капитал</w:t>
      </w:r>
      <w:r>
        <w:rPr>
          <w:rFonts w:ascii="Times New Roman" w:eastAsia="Times New Roman" w:hAnsi="Times New Roman" w:cs="Times New Roman"/>
          <w:sz w:val="20"/>
          <w:szCs w:val="20"/>
          <w:lang w:eastAsia="ru-RU"/>
        </w:rPr>
        <w:t>ьного строительства (при наличи</w:t>
      </w:r>
      <w:r w:rsidRPr="00FA068F">
        <w:rPr>
          <w:rFonts w:ascii="Times New Roman" w:eastAsia="Times New Roman" w:hAnsi="Times New Roman" w:cs="Times New Roman"/>
          <w:sz w:val="20"/>
          <w:szCs w:val="20"/>
          <w:lang w:eastAsia="ru-RU"/>
        </w:rPr>
        <w:t>и)</w:t>
      </w:r>
    </w:p>
    <w:p w14:paraId="26032C1C" w14:textId="77777777" w:rsidR="00B2394D" w:rsidRDefault="00B2394D" w:rsidP="00B2394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указанного в уведомлении о планируемом сносе объекта капитального строительства от</w:t>
      </w:r>
    </w:p>
    <w:p w14:paraId="62BFF4AD" w14:textId="1B8D45E4" w:rsidR="00B2394D" w:rsidRPr="00CC65D1" w:rsidRDefault="00845AA5"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2394D" w:rsidRPr="00CC65D1">
        <w:rPr>
          <w:rFonts w:ascii="Times New Roman" w:eastAsia="Times New Roman" w:hAnsi="Times New Roman" w:cs="Times New Roman"/>
          <w:sz w:val="24"/>
          <w:szCs w:val="24"/>
          <w:lang w:eastAsia="ru-RU"/>
        </w:rPr>
        <w:t>_</w:t>
      </w:r>
      <w:r w:rsidR="00B2394D">
        <w:rPr>
          <w:rFonts w:ascii="Times New Roman" w:eastAsia="Times New Roman" w:hAnsi="Times New Roman" w:cs="Times New Roman"/>
          <w:sz w:val="24"/>
          <w:szCs w:val="24"/>
          <w:lang w:eastAsia="ru-RU"/>
        </w:rPr>
        <w:t>_</w:t>
      </w:r>
      <w:proofErr w:type="gramStart"/>
      <w:r w:rsidR="00B2394D" w:rsidRPr="00CC65D1">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w:t>
      </w:r>
      <w:r w:rsidR="00B2394D" w:rsidRPr="00CC65D1">
        <w:rPr>
          <w:rFonts w:ascii="Times New Roman" w:eastAsia="Times New Roman" w:hAnsi="Times New Roman" w:cs="Times New Roman"/>
          <w:sz w:val="24"/>
          <w:szCs w:val="24"/>
          <w:lang w:eastAsia="ru-RU"/>
        </w:rPr>
        <w:t>_</w:t>
      </w:r>
      <w:proofErr w:type="gramEnd"/>
      <w:r w:rsidR="00B2394D" w:rsidRPr="00CC65D1">
        <w:rPr>
          <w:rFonts w:ascii="Times New Roman" w:eastAsia="Times New Roman" w:hAnsi="Times New Roman" w:cs="Times New Roman"/>
          <w:sz w:val="24"/>
          <w:szCs w:val="24"/>
          <w:lang w:eastAsia="ru-RU"/>
        </w:rPr>
        <w:t>__________20_</w:t>
      </w:r>
      <w:r w:rsidR="00B2394D">
        <w:rPr>
          <w:rFonts w:ascii="Times New Roman" w:eastAsia="Times New Roman" w:hAnsi="Times New Roman" w:cs="Times New Roman"/>
          <w:sz w:val="24"/>
          <w:szCs w:val="24"/>
          <w:lang w:eastAsia="ru-RU"/>
        </w:rPr>
        <w:t>_</w:t>
      </w:r>
      <w:r w:rsidR="00B2394D" w:rsidRPr="00CC65D1">
        <w:rPr>
          <w:rFonts w:ascii="Times New Roman" w:eastAsia="Times New Roman" w:hAnsi="Times New Roman" w:cs="Times New Roman"/>
          <w:sz w:val="24"/>
          <w:szCs w:val="24"/>
          <w:lang w:eastAsia="ru-RU"/>
        </w:rPr>
        <w:t>_г.</w:t>
      </w:r>
    </w:p>
    <w:p w14:paraId="791A8E20" w14:textId="77777777" w:rsidR="00B2394D" w:rsidRPr="00CC65D1"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CC65D1">
        <w:rPr>
          <w:rFonts w:ascii="Times New Roman" w:eastAsia="Times New Roman" w:hAnsi="Times New Roman" w:cs="Times New Roman"/>
          <w:sz w:val="20"/>
          <w:szCs w:val="20"/>
          <w:lang w:eastAsia="ru-RU"/>
        </w:rPr>
        <w:t xml:space="preserve"> (дата направления)</w:t>
      </w:r>
    </w:p>
    <w:p w14:paraId="0ACB5671"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35BFE76C"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1E1DE0D2" w14:textId="77777777" w:rsidR="00B2394D" w:rsidRPr="00912B64"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B468FCF"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CC3DFA">
        <w:rPr>
          <w:rFonts w:ascii="Times New Roman" w:eastAsia="Times New Roman" w:hAnsi="Times New Roman" w:cs="Times New Roman"/>
          <w:szCs w:val="20"/>
          <w:lang w:eastAsia="ru-RU"/>
        </w:rPr>
        <w:t>_____________________________________________________________</w:t>
      </w:r>
      <w:r>
        <w:rPr>
          <w:rFonts w:ascii="Times New Roman" w:eastAsia="Times New Roman" w:hAnsi="Times New Roman" w:cs="Times New Roman"/>
          <w:szCs w:val="20"/>
          <w:lang w:eastAsia="ru-RU"/>
        </w:rPr>
        <w:t>________________________</w:t>
      </w:r>
    </w:p>
    <w:p w14:paraId="5D07E8E4" w14:textId="77777777" w:rsidR="00B2394D" w:rsidRPr="00CC3DFA"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137E53DD"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 w:val="24"/>
          <w:szCs w:val="24"/>
          <w:lang w:eastAsia="ru-RU"/>
        </w:rPr>
        <w:t xml:space="preserve">Настоящим </w:t>
      </w:r>
      <w:r w:rsidRPr="00FA068F">
        <w:rPr>
          <w:rFonts w:ascii="Times New Roman" w:eastAsia="Times New Roman" w:hAnsi="Times New Roman" w:cs="Times New Roman"/>
          <w:iCs/>
          <w:sz w:val="24"/>
          <w:szCs w:val="24"/>
          <w:lang w:eastAsia="ru-RU"/>
        </w:rPr>
        <w:t>уведомлением</w:t>
      </w:r>
      <w:r w:rsidRPr="00FA068F">
        <w:rPr>
          <w:rFonts w:ascii="Times New Roman" w:eastAsia="Times New Roman" w:hAnsi="Times New Roman" w:cs="Times New Roman"/>
          <w:sz w:val="24"/>
          <w:szCs w:val="24"/>
          <w:lang w:eastAsia="ru-RU"/>
        </w:rPr>
        <w:t xml:space="preserve"> я</w:t>
      </w:r>
      <w:r w:rsidRPr="00FA068F">
        <w:rPr>
          <w:rFonts w:ascii="Times New Roman" w:eastAsia="Times New Roman" w:hAnsi="Times New Roman" w:cs="Times New Roman"/>
          <w:szCs w:val="20"/>
          <w:lang w:eastAsia="ru-RU"/>
        </w:rPr>
        <w:t xml:space="preserve"> </w:t>
      </w:r>
    </w:p>
    <w:p w14:paraId="70640160"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p>
    <w:p w14:paraId="4795B3A4"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eastAsia="ru-RU"/>
        </w:rPr>
      </w:pPr>
      <w:r w:rsidRPr="00FA068F">
        <w:rPr>
          <w:rFonts w:ascii="Times New Roman" w:eastAsia="Times New Roman" w:hAnsi="Times New Roman" w:cs="Times New Roman"/>
          <w:szCs w:val="20"/>
          <w:lang w:eastAsia="ru-RU"/>
        </w:rPr>
        <w:t>____</w:t>
      </w:r>
      <w:r w:rsidRPr="00CC3DFA">
        <w:rPr>
          <w:rFonts w:ascii="Times New Roman" w:eastAsia="Times New Roman" w:hAnsi="Times New Roman" w:cs="Times New Roman"/>
          <w:szCs w:val="20"/>
          <w:lang w:eastAsia="ru-RU"/>
        </w:rPr>
        <w:t>____</w:t>
      </w:r>
      <w:r>
        <w:rPr>
          <w:rFonts w:ascii="Times New Roman" w:eastAsia="Times New Roman" w:hAnsi="Times New Roman" w:cs="Times New Roman"/>
          <w:szCs w:val="20"/>
          <w:lang w:eastAsia="ru-RU"/>
        </w:rPr>
        <w:t>_________________</w:t>
      </w:r>
      <w:r w:rsidRPr="00CC3DFA">
        <w:rPr>
          <w:rFonts w:ascii="Times New Roman" w:eastAsia="Times New Roman" w:hAnsi="Times New Roman" w:cs="Times New Roman"/>
          <w:szCs w:val="20"/>
          <w:lang w:eastAsia="ru-RU"/>
        </w:rPr>
        <w:t>________</w:t>
      </w:r>
      <w:r w:rsidRPr="00FA068F">
        <w:rPr>
          <w:rFonts w:ascii="Times New Roman" w:eastAsia="Times New Roman" w:hAnsi="Times New Roman" w:cs="Times New Roman"/>
          <w:szCs w:val="20"/>
          <w:lang w:eastAsia="ru-RU"/>
        </w:rPr>
        <w:t>____________________________________________________</w:t>
      </w:r>
    </w:p>
    <w:p w14:paraId="5519667B"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FA068F">
        <w:rPr>
          <w:rFonts w:ascii="Times New Roman" w:eastAsia="Times New Roman" w:hAnsi="Times New Roman" w:cs="Times New Roman"/>
          <w:sz w:val="20"/>
          <w:szCs w:val="20"/>
          <w:lang w:eastAsia="ru-RU"/>
        </w:rPr>
        <w:t>(фамилия, имя, отчество (при наличии)</w:t>
      </w:r>
    </w:p>
    <w:p w14:paraId="4A7D5699" w14:textId="77777777" w:rsidR="00B2394D" w:rsidRPr="00912B64"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A068F">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w:t>
      </w:r>
      <w:r w:rsidRPr="00912B64">
        <w:rPr>
          <w:rFonts w:ascii="Times New Roman" w:eastAsia="Times New Roman" w:hAnsi="Times New Roman" w:cs="Times New Roman"/>
          <w:sz w:val="24"/>
          <w:szCs w:val="24"/>
          <w:lang w:eastAsia="ru-RU"/>
        </w:rPr>
        <w:t xml:space="preserve"> </w:t>
      </w:r>
      <w:r w:rsidRPr="00FA068F">
        <w:rPr>
          <w:rFonts w:ascii="Times New Roman" w:eastAsia="Times New Roman" w:hAnsi="Times New Roman" w:cs="Times New Roman"/>
          <w:sz w:val="24"/>
          <w:szCs w:val="24"/>
          <w:lang w:eastAsia="ru-RU"/>
        </w:rPr>
        <w:t>является физическое лицо).</w:t>
      </w:r>
    </w:p>
    <w:p w14:paraId="45700439" w14:textId="77777777" w:rsidR="00B2394D"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755ED3F9" w14:textId="77777777" w:rsidR="00B2394D" w:rsidRPr="00FA068F" w:rsidRDefault="00B2394D" w:rsidP="00B2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51F6EC6B" w14:textId="77777777" w:rsidR="00B2394D" w:rsidRPr="000F2797" w:rsidRDefault="00B2394D" w:rsidP="00B2394D">
      <w:pPr>
        <w:spacing w:after="0"/>
        <w:jc w:val="both"/>
        <w:rPr>
          <w:rFonts w:ascii="Times New Roman CYR" w:eastAsia="Times New Roman CYR" w:hAnsi="Times New Roman CYR" w:cs="Times New Roman CYR"/>
        </w:rPr>
      </w:pPr>
      <w:r w:rsidRPr="00FA068F">
        <w:rPr>
          <w:rFonts w:ascii="Times New Roman" w:eastAsia="Times New Roman" w:hAnsi="Times New Roman" w:cs="Times New Roman"/>
          <w:sz w:val="28"/>
          <w:szCs w:val="24"/>
          <w:lang w:eastAsia="ru-RU"/>
        </w:rPr>
        <w:t> </w:t>
      </w:r>
      <w:r w:rsidRPr="000F2797">
        <w:rPr>
          <w:rFonts w:ascii="Times New Roman CYR" w:eastAsia="Times New Roman CYR" w:hAnsi="Times New Roman CYR" w:cs="Times New Roman CYR"/>
        </w:rPr>
        <w:t>__________</w:t>
      </w:r>
      <w:r>
        <w:rPr>
          <w:rFonts w:ascii="Times New Roman CYR" w:eastAsia="Times New Roman CYR" w:hAnsi="Times New Roman CYR" w:cs="Times New Roman CYR"/>
        </w:rPr>
        <w:t>___________________</w:t>
      </w:r>
      <w:r w:rsidRPr="000F2797">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sidRPr="000F2797">
        <w:rPr>
          <w:rFonts w:ascii="Times New Roman CYR" w:eastAsia="Times New Roman CYR" w:hAnsi="Times New Roman CYR" w:cs="Times New Roman CYR"/>
        </w:rPr>
        <w:t>____________</w:t>
      </w:r>
      <w:r>
        <w:rPr>
          <w:rFonts w:ascii="Times New Roman CYR" w:eastAsia="Times New Roman CYR" w:hAnsi="Times New Roman CYR" w:cs="Times New Roman CYR"/>
        </w:rPr>
        <w:t>_______            _________________________</w:t>
      </w:r>
    </w:p>
    <w:tbl>
      <w:tblPr>
        <w:tblW w:w="0" w:type="auto"/>
        <w:tblLook w:val="04A0" w:firstRow="1" w:lastRow="0" w:firstColumn="1" w:lastColumn="0" w:noHBand="0" w:noVBand="1"/>
      </w:tblPr>
      <w:tblGrid>
        <w:gridCol w:w="3129"/>
        <w:gridCol w:w="3098"/>
        <w:gridCol w:w="3128"/>
      </w:tblGrid>
      <w:tr w:rsidR="00B2394D" w:rsidRPr="00105732" w14:paraId="2097CD34" w14:textId="77777777" w:rsidTr="002005B6">
        <w:tc>
          <w:tcPr>
            <w:tcW w:w="3332" w:type="dxa"/>
            <w:shd w:val="clear" w:color="auto" w:fill="auto"/>
          </w:tcPr>
          <w:p w14:paraId="08D8B38B"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(должность, в случае если застройщиком</w:t>
            </w:r>
          </w:p>
          <w:p w14:paraId="7C6C99D5"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является юридическое лицо)</w:t>
            </w:r>
          </w:p>
          <w:p w14:paraId="6D568560" w14:textId="77777777" w:rsidR="00B2394D" w:rsidRPr="00CA3964" w:rsidRDefault="00B2394D" w:rsidP="002005B6">
            <w:pPr>
              <w:spacing w:after="0" w:line="240" w:lineRule="auto"/>
              <w:ind w:firstLine="567"/>
              <w:contextualSpacing/>
              <w:rPr>
                <w:rFonts w:ascii="Times New Roman CYR" w:eastAsia="Times New Roman CYR" w:hAnsi="Times New Roman CYR" w:cs="Times New Roman CYR"/>
                <w:sz w:val="24"/>
                <w:szCs w:val="24"/>
                <w:vertAlign w:val="superscript"/>
              </w:rPr>
            </w:pPr>
            <w:r>
              <w:rPr>
                <w:rFonts w:ascii="Times New Roman CYR" w:eastAsia="Times New Roman CYR" w:hAnsi="Times New Roman CYR" w:cs="Times New Roman CYR"/>
                <w:sz w:val="24"/>
                <w:szCs w:val="24"/>
                <w:vertAlign w:val="superscript"/>
              </w:rPr>
              <w:t xml:space="preserve">   </w:t>
            </w:r>
            <w:r w:rsidRPr="00CA3964">
              <w:rPr>
                <w:rFonts w:ascii="Times New Roman CYR" w:eastAsia="Times New Roman CYR" w:hAnsi="Times New Roman CYR" w:cs="Times New Roman CYR"/>
                <w:sz w:val="24"/>
                <w:szCs w:val="24"/>
                <w:vertAlign w:val="superscript"/>
              </w:rPr>
              <w:t xml:space="preserve"> М.П. (при наличии)</w:t>
            </w:r>
          </w:p>
          <w:p w14:paraId="2B479D9A" w14:textId="77777777" w:rsidR="00B2394D" w:rsidRPr="00CA3964" w:rsidRDefault="00B2394D" w:rsidP="002005B6">
            <w:pPr>
              <w:spacing w:after="0" w:line="240" w:lineRule="auto"/>
              <w:contextualSpacing/>
              <w:rPr>
                <w:rFonts w:ascii="Times New Roman CYR" w:eastAsia="Times New Roman CYR" w:hAnsi="Times New Roman CYR" w:cs="Times New Roman CYR"/>
                <w:sz w:val="24"/>
                <w:szCs w:val="24"/>
                <w:vertAlign w:val="superscript"/>
              </w:rPr>
            </w:pPr>
          </w:p>
        </w:tc>
        <w:tc>
          <w:tcPr>
            <w:tcW w:w="3332" w:type="dxa"/>
            <w:shd w:val="clear" w:color="auto" w:fill="auto"/>
          </w:tcPr>
          <w:p w14:paraId="7575DBCF"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 xml:space="preserve">                     (подпись)</w:t>
            </w:r>
          </w:p>
        </w:tc>
        <w:tc>
          <w:tcPr>
            <w:tcW w:w="3333" w:type="dxa"/>
            <w:shd w:val="clear" w:color="auto" w:fill="auto"/>
          </w:tcPr>
          <w:p w14:paraId="457E7D40" w14:textId="77777777" w:rsidR="00B2394D" w:rsidRPr="00CA3964" w:rsidRDefault="00B2394D" w:rsidP="002005B6">
            <w:pPr>
              <w:spacing w:after="0" w:line="240" w:lineRule="auto"/>
              <w:contextualSpacing/>
              <w:jc w:val="center"/>
              <w:rPr>
                <w:rFonts w:ascii="Times New Roman CYR" w:eastAsia="Times New Roman CYR" w:hAnsi="Times New Roman CYR" w:cs="Times New Roman CYR"/>
                <w:sz w:val="24"/>
                <w:szCs w:val="24"/>
                <w:vertAlign w:val="superscript"/>
              </w:rPr>
            </w:pPr>
            <w:r w:rsidRPr="00CA3964">
              <w:rPr>
                <w:rFonts w:ascii="Times New Roman CYR" w:eastAsia="Times New Roman CYR" w:hAnsi="Times New Roman CYR" w:cs="Times New Roman CYR"/>
                <w:sz w:val="24"/>
                <w:szCs w:val="24"/>
                <w:vertAlign w:val="superscript"/>
              </w:rPr>
              <w:t xml:space="preserve">           (расшифровка подписи)</w:t>
            </w:r>
          </w:p>
        </w:tc>
      </w:tr>
    </w:tbl>
    <w:p w14:paraId="666C4ABB" w14:textId="77777777" w:rsidR="00681D3C" w:rsidRDefault="00681D3C" w:rsidP="00845AA5">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14:paraId="26C58A8C" w14:textId="391B467F" w:rsidR="00845AA5" w:rsidRDefault="00B2394D" w:rsidP="00845AA5">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lastRenderedPageBreak/>
        <w:t>Приложение</w:t>
      </w:r>
      <w:r>
        <w:rPr>
          <w:rFonts w:ascii="Times New Roman CYR" w:eastAsia="Times New Roman" w:hAnsi="Times New Roman CYR" w:cs="Times New Roman CYR"/>
          <w:color w:val="000000"/>
          <w:sz w:val="28"/>
          <w:szCs w:val="28"/>
          <w:lang w:eastAsia="ru-RU"/>
        </w:rPr>
        <w:t xml:space="preserve"> №3 </w:t>
      </w:r>
    </w:p>
    <w:p w14:paraId="4981EC4C" w14:textId="77777777" w:rsidR="00845AA5" w:rsidRDefault="00B2394D" w:rsidP="00845AA5">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t xml:space="preserve">к Административному регламенту </w:t>
      </w:r>
    </w:p>
    <w:p w14:paraId="4D684693" w14:textId="370803AE" w:rsidR="00B2394D" w:rsidRDefault="00B2394D" w:rsidP="00845AA5">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t>предоставления муниципальной услуги</w:t>
      </w:r>
      <w:r>
        <w:rPr>
          <w:rFonts w:ascii="Times New Roman CYR" w:eastAsia="Times New Roman" w:hAnsi="Times New Roman CYR" w:cs="Times New Roman CYR"/>
          <w:color w:val="000000"/>
          <w:sz w:val="28"/>
          <w:szCs w:val="28"/>
          <w:lang w:eastAsia="ru-RU"/>
        </w:rPr>
        <w:t xml:space="preserve"> </w:t>
      </w:r>
    </w:p>
    <w:p w14:paraId="34685C0E" w14:textId="75CC8320" w:rsidR="00B2394D" w:rsidRDefault="00B2394D"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p w14:paraId="41CF4A8D" w14:textId="486BDAAA" w:rsidR="00947CC3" w:rsidRDefault="00947CC3"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p>
    <w:tbl>
      <w:tblPr>
        <w:tblW w:w="9737" w:type="dxa"/>
        <w:tblLayout w:type="fixed"/>
        <w:tblLook w:val="01E0" w:firstRow="1" w:lastRow="1" w:firstColumn="1" w:lastColumn="1" w:noHBand="0" w:noVBand="0"/>
      </w:tblPr>
      <w:tblGrid>
        <w:gridCol w:w="4083"/>
        <w:gridCol w:w="1605"/>
        <w:gridCol w:w="4049"/>
      </w:tblGrid>
      <w:tr w:rsidR="00947CC3" w:rsidRPr="0048631C" w14:paraId="4669AF29" w14:textId="77777777" w:rsidTr="00151396">
        <w:tc>
          <w:tcPr>
            <w:tcW w:w="4083" w:type="dxa"/>
          </w:tcPr>
          <w:p w14:paraId="7C3D2CD2" w14:textId="77777777" w:rsidR="00947CC3" w:rsidRPr="0048631C" w:rsidRDefault="00947CC3" w:rsidP="00151396">
            <w:pPr>
              <w:keepNext/>
              <w:spacing w:after="0" w:line="240" w:lineRule="auto"/>
              <w:jc w:val="center"/>
              <w:outlineLvl w:val="2"/>
              <w:rPr>
                <w:rFonts w:ascii="Times New Roman" w:eastAsia="Times New Roman" w:hAnsi="Times New Roman" w:cs="Times New Roman"/>
                <w:caps/>
                <w:sz w:val="24"/>
                <w:szCs w:val="20"/>
                <w:lang w:eastAsia="ru-RU"/>
              </w:rPr>
            </w:pPr>
            <w:r w:rsidRPr="0048631C">
              <w:rPr>
                <w:rFonts w:ascii="Times New Roman" w:eastAsia="Times New Roman" w:hAnsi="Times New Roman" w:cs="Times New Roman"/>
                <w:caps/>
                <w:sz w:val="24"/>
                <w:szCs w:val="20"/>
                <w:lang w:eastAsia="ru-RU"/>
              </w:rPr>
              <w:t>Республика Адыгея</w:t>
            </w:r>
          </w:p>
          <w:p w14:paraId="51ED69B3" w14:textId="77777777" w:rsidR="00947CC3" w:rsidRPr="0048631C" w:rsidRDefault="00947CC3" w:rsidP="00151396">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администрация муниципального образования</w:t>
            </w:r>
          </w:p>
          <w:p w14:paraId="1BFCEA25" w14:textId="77777777" w:rsidR="00947CC3" w:rsidRPr="0048631C" w:rsidRDefault="00947CC3" w:rsidP="00151396">
            <w:pPr>
              <w:keepNext/>
              <w:spacing w:after="0" w:line="240" w:lineRule="auto"/>
              <w:jc w:val="center"/>
              <w:outlineLvl w:val="3"/>
              <w:rPr>
                <w:rFonts w:ascii="Times New Roman" w:eastAsia="Times New Roman" w:hAnsi="Times New Roman" w:cs="Times New Roman"/>
                <w:b/>
                <w:caps/>
                <w:sz w:val="24"/>
                <w:szCs w:val="20"/>
                <w:lang w:eastAsia="ru-RU"/>
              </w:rPr>
            </w:pPr>
            <w:r w:rsidRPr="0048631C">
              <w:rPr>
                <w:rFonts w:ascii="Times New Roman" w:eastAsia="Times New Roman" w:hAnsi="Times New Roman" w:cs="Times New Roman"/>
                <w:b/>
                <w:caps/>
                <w:lang w:eastAsia="ru-RU"/>
              </w:rPr>
              <w:t>«Энемское городское поселение»</w:t>
            </w:r>
          </w:p>
          <w:p w14:paraId="50AF596B" w14:textId="77777777" w:rsidR="00947CC3" w:rsidRPr="0048631C" w:rsidRDefault="00947CC3" w:rsidP="00151396">
            <w:pPr>
              <w:tabs>
                <w:tab w:val="left" w:pos="0"/>
                <w:tab w:val="left" w:pos="300"/>
                <w:tab w:val="center" w:pos="2031"/>
              </w:tabs>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szCs w:val="24"/>
                <w:lang w:eastAsia="ru-RU"/>
              </w:rPr>
              <w:t xml:space="preserve">385132, </w:t>
            </w:r>
            <w:proofErr w:type="spellStart"/>
            <w:proofErr w:type="gramStart"/>
            <w:r w:rsidRPr="0048631C">
              <w:rPr>
                <w:rFonts w:ascii="Times New Roman" w:eastAsia="Times New Roman" w:hAnsi="Times New Roman" w:cs="Times New Roman"/>
                <w:szCs w:val="24"/>
                <w:lang w:eastAsia="ru-RU"/>
              </w:rPr>
              <w:t>пгт.Энем</w:t>
            </w:r>
            <w:proofErr w:type="spellEnd"/>
            <w:proofErr w:type="gramEnd"/>
            <w:r w:rsidRPr="0048631C">
              <w:rPr>
                <w:rFonts w:ascii="Times New Roman" w:eastAsia="Times New Roman" w:hAnsi="Times New Roman" w:cs="Times New Roman"/>
                <w:szCs w:val="24"/>
                <w:lang w:eastAsia="ru-RU"/>
              </w:rPr>
              <w:t>, ул. Чкалова, 13</w:t>
            </w:r>
          </w:p>
          <w:p w14:paraId="72063EC0" w14:textId="77777777" w:rsidR="00947CC3" w:rsidRPr="0048631C" w:rsidRDefault="00947CC3" w:rsidP="00151396">
            <w:pPr>
              <w:spacing w:after="0" w:line="240" w:lineRule="auto"/>
              <w:jc w:val="center"/>
              <w:rPr>
                <w:rFonts w:ascii="Times New Roman" w:eastAsia="Times New Roman" w:hAnsi="Times New Roman" w:cs="Times New Roman"/>
                <w:szCs w:val="24"/>
                <w:lang w:eastAsia="ru-RU"/>
              </w:rPr>
            </w:pPr>
            <w:r w:rsidRPr="0048631C">
              <w:rPr>
                <w:rFonts w:ascii="Times New Roman" w:eastAsia="Times New Roman" w:hAnsi="Times New Roman" w:cs="Times New Roman"/>
                <w:szCs w:val="24"/>
                <w:lang w:eastAsia="ru-RU"/>
              </w:rPr>
              <w:t>тел.: (87771) 44-2-71 факс: 42-5-10</w:t>
            </w:r>
          </w:p>
          <w:p w14:paraId="74A246A1" w14:textId="77777777" w:rsidR="00947CC3" w:rsidRPr="0048631C" w:rsidRDefault="00947CC3" w:rsidP="00151396">
            <w:pPr>
              <w:spacing w:after="0" w:line="240" w:lineRule="auto"/>
              <w:jc w:val="center"/>
              <w:rPr>
                <w:rFonts w:ascii="Times New Roman" w:eastAsia="Times New Roman" w:hAnsi="Times New Roman" w:cs="Times New Roman"/>
                <w:szCs w:val="24"/>
                <w:lang w:val="en-US" w:eastAsia="ru-RU"/>
              </w:rPr>
            </w:pPr>
            <w:r w:rsidRPr="0048631C">
              <w:rPr>
                <w:rFonts w:ascii="Times New Roman" w:eastAsia="Times New Roman" w:hAnsi="Times New Roman" w:cs="Times New Roman"/>
                <w:szCs w:val="24"/>
                <w:lang w:val="en-US" w:eastAsia="ru-RU"/>
              </w:rPr>
              <w:t>e-mail: admin_mo_egp@mail.ru</w:t>
            </w:r>
          </w:p>
          <w:p w14:paraId="107C8A7F" w14:textId="77777777" w:rsidR="00947CC3" w:rsidRPr="0048631C" w:rsidRDefault="00947CC3" w:rsidP="00151396">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0" allowOverlap="1" wp14:anchorId="292FD499" wp14:editId="2AFBB10C">
                      <wp:simplePos x="0" y="0"/>
                      <wp:positionH relativeFrom="column">
                        <wp:posOffset>-100385</wp:posOffset>
                      </wp:positionH>
                      <wp:positionV relativeFrom="paragraph">
                        <wp:posOffset>259301</wp:posOffset>
                      </wp:positionV>
                      <wp:extent cx="6172200" cy="0"/>
                      <wp:effectExtent l="32385" t="32385" r="34290" b="3429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33A145" id="Прямая соединительная линия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20.4pt" to="478.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" o:allowincell="f" strokeweight="4.5pt">
                      <v:stroke linestyle="thickThin"/>
                    </v:line>
                  </w:pict>
                </mc:Fallback>
              </mc:AlternateContent>
            </w:r>
            <w:r w:rsidRPr="0048631C">
              <w:rPr>
                <w:rFonts w:ascii="Times New Roman" w:eastAsia="Times New Roman" w:hAnsi="Times New Roman" w:cs="Times New Roman"/>
                <w:sz w:val="24"/>
                <w:szCs w:val="24"/>
                <w:lang w:val="en-US" w:eastAsia="ru-RU"/>
              </w:rPr>
              <w:t>www</w:t>
            </w:r>
            <w:r w:rsidRPr="0048631C">
              <w:rPr>
                <w:rFonts w:ascii="Times New Roman" w:eastAsia="Times New Roman" w:hAnsi="Times New Roman" w:cs="Times New Roman"/>
                <w:sz w:val="24"/>
                <w:szCs w:val="24"/>
                <w:lang w:eastAsia="ru-RU"/>
              </w:rPr>
              <w:t>.а</w:t>
            </w:r>
            <w:proofErr w:type="spellStart"/>
            <w:r w:rsidRPr="0048631C">
              <w:rPr>
                <w:rFonts w:ascii="Times New Roman" w:eastAsia="Times New Roman" w:hAnsi="Times New Roman" w:cs="Times New Roman"/>
                <w:sz w:val="24"/>
                <w:szCs w:val="24"/>
                <w:lang w:val="en-US" w:eastAsia="ru-RU"/>
              </w:rPr>
              <w:t>moenem</w:t>
            </w:r>
            <w:proofErr w:type="spellEnd"/>
            <w:r w:rsidRPr="0048631C">
              <w:rPr>
                <w:rFonts w:ascii="Times New Roman" w:eastAsia="Times New Roman" w:hAnsi="Times New Roman" w:cs="Times New Roman"/>
                <w:sz w:val="24"/>
                <w:szCs w:val="24"/>
                <w:lang w:eastAsia="ru-RU"/>
              </w:rPr>
              <w:t>.</w:t>
            </w:r>
            <w:proofErr w:type="spellStart"/>
            <w:r w:rsidRPr="0048631C">
              <w:rPr>
                <w:rFonts w:ascii="Times New Roman" w:eastAsia="Times New Roman" w:hAnsi="Times New Roman" w:cs="Times New Roman"/>
                <w:sz w:val="24"/>
                <w:szCs w:val="24"/>
                <w:lang w:val="en-US" w:eastAsia="ru-RU"/>
              </w:rPr>
              <w:t>ru</w:t>
            </w:r>
            <w:proofErr w:type="spellEnd"/>
          </w:p>
        </w:tc>
        <w:tc>
          <w:tcPr>
            <w:tcW w:w="1605" w:type="dxa"/>
          </w:tcPr>
          <w:p w14:paraId="14D9F54B" w14:textId="77777777" w:rsidR="00947CC3" w:rsidRPr="0048631C" w:rsidRDefault="00947CC3" w:rsidP="00151396">
            <w:pPr>
              <w:spacing w:after="0" w:line="240" w:lineRule="auto"/>
              <w:jc w:val="both"/>
              <w:rPr>
                <w:rFonts w:ascii="Times New Roman" w:eastAsia="Times New Roman" w:hAnsi="Times New Roman" w:cs="Times New Roman"/>
                <w:b/>
                <w:smallCaps/>
                <w:sz w:val="28"/>
                <w:szCs w:val="24"/>
                <w:lang w:eastAsia="ru-RU"/>
              </w:rPr>
            </w:pPr>
            <w:r w:rsidRPr="0048631C">
              <w:rPr>
                <w:rFonts w:ascii="Times New Roman" w:eastAsia="Times New Roman" w:hAnsi="Times New Roman" w:cs="Times New Roman"/>
                <w:noProof/>
                <w:sz w:val="24"/>
                <w:szCs w:val="24"/>
                <w:lang w:eastAsia="ru-RU"/>
              </w:rPr>
              <w:drawing>
                <wp:inline distT="0" distB="0" distL="0" distR="0" wp14:anchorId="14C3ED6F" wp14:editId="3B786728">
                  <wp:extent cx="914400" cy="914400"/>
                  <wp:effectExtent l="0" t="0" r="0" b="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049" w:type="dxa"/>
          </w:tcPr>
          <w:p w14:paraId="08A3F8D8" w14:textId="07C83F63" w:rsidR="00947CC3" w:rsidRPr="0048631C" w:rsidRDefault="00715449" w:rsidP="00151396">
            <w:pPr>
              <w:keepNext/>
              <w:spacing w:after="0" w:line="240" w:lineRule="auto"/>
              <w:jc w:val="center"/>
              <w:outlineLvl w:val="2"/>
              <w:rPr>
                <w:rFonts w:ascii="Times New Roman" w:eastAsia="Times New Roman" w:hAnsi="Times New Roman" w:cs="Times New Roman"/>
                <w:caps/>
                <w:sz w:val="24"/>
                <w:szCs w:val="20"/>
                <w:lang w:eastAsia="ru-RU"/>
              </w:rPr>
            </w:pPr>
            <w:r w:rsidRPr="0048631C">
              <w:rPr>
                <w:rFonts w:ascii="Times New Roman" w:eastAsia="Times New Roman" w:hAnsi="Times New Roman" w:cs="Times New Roman"/>
                <w:caps/>
                <w:sz w:val="24"/>
                <w:szCs w:val="20"/>
                <w:lang w:eastAsia="ru-RU"/>
              </w:rPr>
              <w:t>АДЫГЭ РЕСПУБЛИК</w:t>
            </w:r>
          </w:p>
          <w:p w14:paraId="158E2B99" w14:textId="77777777" w:rsidR="00947CC3" w:rsidRPr="0048631C" w:rsidRDefault="00947CC3" w:rsidP="00151396">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lang w:eastAsia="ru-RU"/>
              </w:rPr>
              <w:t>ТЭХЪУТЭМЫКЪОЕ РАЙОН</w:t>
            </w:r>
          </w:p>
          <w:p w14:paraId="0A2B37BF" w14:textId="7CF4E1F0" w:rsidR="00947CC3" w:rsidRPr="0048631C" w:rsidRDefault="00715449" w:rsidP="00151396">
            <w:pPr>
              <w:spacing w:after="0" w:line="240" w:lineRule="auto"/>
              <w:jc w:val="center"/>
              <w:rPr>
                <w:rFonts w:ascii="Times New Roman" w:eastAsia="Times New Roman" w:hAnsi="Times New Roman" w:cs="Times New Roman"/>
                <w:b/>
                <w:sz w:val="24"/>
                <w:szCs w:val="24"/>
                <w:lang w:eastAsia="ru-RU"/>
              </w:rPr>
            </w:pPr>
            <w:r w:rsidRPr="0048631C">
              <w:rPr>
                <w:rFonts w:ascii="Times New Roman" w:eastAsia="Times New Roman" w:hAnsi="Times New Roman" w:cs="Times New Roman"/>
                <w:b/>
                <w:lang w:eastAsia="ru-RU"/>
              </w:rPr>
              <w:t>МУНИЦИПАЛЬНЭ ЗЭХЭТ</w:t>
            </w:r>
          </w:p>
          <w:p w14:paraId="37063F7A" w14:textId="77777777" w:rsidR="00947CC3" w:rsidRPr="0048631C" w:rsidRDefault="00947CC3" w:rsidP="00151396">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«ИНЭМ КЪЭЛЭ ТIЫСЫПIЭ»</w:t>
            </w:r>
          </w:p>
          <w:p w14:paraId="05BE01CB" w14:textId="77777777" w:rsidR="00947CC3" w:rsidRPr="0048631C" w:rsidRDefault="00947CC3" w:rsidP="00151396">
            <w:pPr>
              <w:keepNext/>
              <w:spacing w:after="0" w:line="240" w:lineRule="auto"/>
              <w:jc w:val="center"/>
              <w:outlineLvl w:val="3"/>
              <w:rPr>
                <w:rFonts w:ascii="Times New Roman" w:eastAsia="Times New Roman" w:hAnsi="Times New Roman" w:cs="Times New Roman"/>
                <w:b/>
                <w:caps/>
                <w:sz w:val="24"/>
                <w:lang w:eastAsia="ru-RU"/>
              </w:rPr>
            </w:pPr>
            <w:r w:rsidRPr="0048631C">
              <w:rPr>
                <w:rFonts w:ascii="Times New Roman" w:eastAsia="Times New Roman" w:hAnsi="Times New Roman" w:cs="Times New Roman"/>
                <w:b/>
                <w:caps/>
                <w:lang w:eastAsia="ru-RU"/>
              </w:rPr>
              <w:t>иадминистраций</w:t>
            </w:r>
          </w:p>
          <w:p w14:paraId="65576D62" w14:textId="77777777" w:rsidR="00947CC3" w:rsidRPr="0048631C" w:rsidRDefault="00947CC3" w:rsidP="00151396">
            <w:pPr>
              <w:spacing w:after="0" w:line="240" w:lineRule="auto"/>
              <w:jc w:val="center"/>
              <w:rPr>
                <w:rFonts w:ascii="Times New Roman" w:eastAsia="Times New Roman" w:hAnsi="Times New Roman" w:cs="Times New Roman"/>
                <w:sz w:val="24"/>
                <w:szCs w:val="24"/>
                <w:lang w:eastAsia="ru-RU"/>
              </w:rPr>
            </w:pPr>
            <w:r w:rsidRPr="0048631C">
              <w:rPr>
                <w:rFonts w:ascii="Times New Roman" w:eastAsia="Times New Roman" w:hAnsi="Times New Roman" w:cs="Times New Roman"/>
                <w:szCs w:val="24"/>
                <w:lang w:eastAsia="ru-RU"/>
              </w:rPr>
              <w:t xml:space="preserve">385132, </w:t>
            </w:r>
            <w:proofErr w:type="spellStart"/>
            <w:proofErr w:type="gramStart"/>
            <w:r w:rsidRPr="0048631C">
              <w:rPr>
                <w:rFonts w:ascii="Times New Roman" w:eastAsia="Times New Roman" w:hAnsi="Times New Roman" w:cs="Times New Roman"/>
                <w:szCs w:val="24"/>
                <w:lang w:eastAsia="ru-RU"/>
              </w:rPr>
              <w:t>пгт.Инэм</w:t>
            </w:r>
            <w:proofErr w:type="spellEnd"/>
            <w:proofErr w:type="gramEnd"/>
            <w:r w:rsidRPr="0048631C">
              <w:rPr>
                <w:rFonts w:ascii="Times New Roman" w:eastAsia="Times New Roman" w:hAnsi="Times New Roman" w:cs="Times New Roman"/>
                <w:szCs w:val="24"/>
                <w:lang w:eastAsia="ru-RU"/>
              </w:rPr>
              <w:t>,</w:t>
            </w:r>
          </w:p>
          <w:p w14:paraId="660C41FC" w14:textId="77777777" w:rsidR="00947CC3" w:rsidRPr="0048631C" w:rsidRDefault="00947CC3" w:rsidP="00151396">
            <w:pPr>
              <w:spacing w:after="0" w:line="240" w:lineRule="auto"/>
              <w:jc w:val="center"/>
              <w:rPr>
                <w:rFonts w:ascii="Times New Roman" w:eastAsia="Times New Roman" w:hAnsi="Times New Roman" w:cs="Times New Roman"/>
                <w:sz w:val="24"/>
                <w:szCs w:val="24"/>
                <w:lang w:eastAsia="ru-RU"/>
              </w:rPr>
            </w:pPr>
            <w:proofErr w:type="spellStart"/>
            <w:r w:rsidRPr="0048631C">
              <w:rPr>
                <w:rFonts w:ascii="Times New Roman" w:eastAsia="Times New Roman" w:hAnsi="Times New Roman" w:cs="Times New Roman"/>
                <w:szCs w:val="24"/>
                <w:lang w:eastAsia="ru-RU"/>
              </w:rPr>
              <w:t>ур</w:t>
            </w:r>
            <w:proofErr w:type="spellEnd"/>
            <w:r w:rsidRPr="0048631C">
              <w:rPr>
                <w:rFonts w:ascii="Times New Roman" w:eastAsia="Times New Roman" w:hAnsi="Times New Roman" w:cs="Times New Roman"/>
                <w:szCs w:val="24"/>
                <w:lang w:eastAsia="ru-RU"/>
              </w:rPr>
              <w:t xml:space="preserve">. Чкаловым </w:t>
            </w:r>
            <w:proofErr w:type="spellStart"/>
            <w:r w:rsidRPr="0048631C">
              <w:rPr>
                <w:rFonts w:ascii="Times New Roman" w:eastAsia="Times New Roman" w:hAnsi="Times New Roman" w:cs="Times New Roman"/>
                <w:szCs w:val="24"/>
                <w:lang w:eastAsia="ru-RU"/>
              </w:rPr>
              <w:t>ыц</w:t>
            </w:r>
            <w:proofErr w:type="spellEnd"/>
            <w:r w:rsidRPr="0048631C">
              <w:rPr>
                <w:rFonts w:ascii="Times New Roman" w:eastAsia="Times New Roman" w:hAnsi="Times New Roman" w:cs="Times New Roman"/>
                <w:szCs w:val="24"/>
                <w:lang w:val="en-US" w:eastAsia="ru-RU"/>
              </w:rPr>
              <w:t>I</w:t>
            </w:r>
            <w:r w:rsidRPr="0048631C">
              <w:rPr>
                <w:rFonts w:ascii="Times New Roman" w:eastAsia="Times New Roman" w:hAnsi="Times New Roman" w:cs="Times New Roman"/>
                <w:szCs w:val="24"/>
                <w:lang w:eastAsia="ru-RU"/>
              </w:rPr>
              <w:t>эк</w:t>
            </w:r>
            <w:r w:rsidRPr="0048631C">
              <w:rPr>
                <w:rFonts w:ascii="Times New Roman" w:eastAsia="Times New Roman" w:hAnsi="Times New Roman" w:cs="Times New Roman"/>
                <w:szCs w:val="24"/>
                <w:lang w:val="en-US" w:eastAsia="ru-RU"/>
              </w:rPr>
              <w:t>I</w:t>
            </w:r>
            <w:r w:rsidRPr="0048631C">
              <w:rPr>
                <w:rFonts w:ascii="Times New Roman" w:eastAsia="Times New Roman" w:hAnsi="Times New Roman" w:cs="Times New Roman"/>
                <w:szCs w:val="24"/>
                <w:lang w:eastAsia="ru-RU"/>
              </w:rPr>
              <w:t xml:space="preserve">э </w:t>
            </w:r>
            <w:proofErr w:type="spellStart"/>
            <w:r w:rsidRPr="0048631C">
              <w:rPr>
                <w:rFonts w:ascii="Times New Roman" w:eastAsia="Times New Roman" w:hAnsi="Times New Roman" w:cs="Times New Roman"/>
                <w:szCs w:val="24"/>
                <w:lang w:eastAsia="ru-RU"/>
              </w:rPr>
              <w:t>щытыр</w:t>
            </w:r>
            <w:proofErr w:type="spellEnd"/>
            <w:r w:rsidRPr="0048631C">
              <w:rPr>
                <w:rFonts w:ascii="Times New Roman" w:eastAsia="Times New Roman" w:hAnsi="Times New Roman" w:cs="Times New Roman"/>
                <w:szCs w:val="24"/>
                <w:lang w:eastAsia="ru-RU"/>
              </w:rPr>
              <w:t>, 13</w:t>
            </w:r>
          </w:p>
          <w:p w14:paraId="7F4C4446" w14:textId="77777777" w:rsidR="00947CC3" w:rsidRPr="0048631C" w:rsidRDefault="00947CC3" w:rsidP="00151396">
            <w:pPr>
              <w:spacing w:after="0" w:line="240" w:lineRule="auto"/>
              <w:jc w:val="center"/>
              <w:rPr>
                <w:rFonts w:ascii="Times New Roman" w:eastAsia="Times New Roman" w:hAnsi="Times New Roman" w:cs="Times New Roman"/>
                <w:szCs w:val="24"/>
                <w:lang w:eastAsia="ru-RU"/>
              </w:rPr>
            </w:pPr>
            <w:r w:rsidRPr="0048631C">
              <w:rPr>
                <w:rFonts w:ascii="Times New Roman" w:eastAsia="Times New Roman" w:hAnsi="Times New Roman" w:cs="Times New Roman"/>
                <w:szCs w:val="24"/>
                <w:lang w:eastAsia="ru-RU"/>
              </w:rPr>
              <w:t>тел.: (87771) 44-2-71 факс: 42-5-10</w:t>
            </w:r>
          </w:p>
          <w:p w14:paraId="2BE42891" w14:textId="77777777" w:rsidR="00947CC3" w:rsidRPr="0048631C" w:rsidRDefault="00947CC3" w:rsidP="00151396">
            <w:pPr>
              <w:spacing w:after="0" w:line="240" w:lineRule="auto"/>
              <w:jc w:val="center"/>
              <w:rPr>
                <w:rFonts w:ascii="Times New Roman" w:eastAsia="Times New Roman" w:hAnsi="Times New Roman" w:cs="Times New Roman"/>
                <w:szCs w:val="24"/>
                <w:lang w:val="en-US" w:eastAsia="ru-RU"/>
              </w:rPr>
            </w:pPr>
            <w:r w:rsidRPr="0048631C">
              <w:rPr>
                <w:rFonts w:ascii="Times New Roman" w:eastAsia="Times New Roman" w:hAnsi="Times New Roman" w:cs="Times New Roman"/>
                <w:szCs w:val="24"/>
                <w:lang w:val="en-US" w:eastAsia="ru-RU"/>
              </w:rPr>
              <w:t>e-mail: admin_mo_egp@mail.ru</w:t>
            </w:r>
          </w:p>
          <w:p w14:paraId="6AF51552" w14:textId="77777777" w:rsidR="00947CC3" w:rsidRPr="0048631C" w:rsidRDefault="00947CC3" w:rsidP="00151396">
            <w:pPr>
              <w:spacing w:after="0" w:line="240" w:lineRule="auto"/>
              <w:jc w:val="center"/>
              <w:rPr>
                <w:rFonts w:ascii="Times New Roman" w:eastAsia="Times New Roman" w:hAnsi="Times New Roman" w:cs="Times New Roman"/>
                <w:sz w:val="24"/>
                <w:szCs w:val="24"/>
                <w:lang w:val="en-US" w:eastAsia="ru-RU"/>
              </w:rPr>
            </w:pPr>
            <w:r w:rsidRPr="0048631C">
              <w:rPr>
                <w:rFonts w:ascii="Times New Roman" w:eastAsia="Times New Roman" w:hAnsi="Times New Roman" w:cs="Times New Roman"/>
                <w:sz w:val="24"/>
                <w:szCs w:val="24"/>
                <w:lang w:val="en-US" w:eastAsia="ru-RU"/>
              </w:rPr>
              <w:t>www.</w:t>
            </w:r>
            <w:r w:rsidRPr="0048631C">
              <w:rPr>
                <w:rFonts w:ascii="Times New Roman" w:eastAsia="Times New Roman" w:hAnsi="Times New Roman" w:cs="Times New Roman"/>
                <w:sz w:val="24"/>
                <w:szCs w:val="24"/>
                <w:lang w:eastAsia="ru-RU"/>
              </w:rPr>
              <w:t>а</w:t>
            </w:r>
            <w:r w:rsidRPr="0048631C">
              <w:rPr>
                <w:rFonts w:ascii="Times New Roman" w:eastAsia="Times New Roman" w:hAnsi="Times New Roman" w:cs="Times New Roman"/>
                <w:sz w:val="24"/>
                <w:szCs w:val="24"/>
                <w:lang w:val="en-US" w:eastAsia="ru-RU"/>
              </w:rPr>
              <w:t>moenem.ru</w:t>
            </w:r>
          </w:p>
          <w:p w14:paraId="573FD20A" w14:textId="77777777" w:rsidR="00947CC3" w:rsidRPr="0048631C" w:rsidRDefault="00947CC3" w:rsidP="00151396">
            <w:pPr>
              <w:spacing w:after="0" w:line="240" w:lineRule="auto"/>
              <w:jc w:val="center"/>
              <w:rPr>
                <w:rFonts w:ascii="Times New Roman" w:eastAsia="Times New Roman" w:hAnsi="Times New Roman" w:cs="Times New Roman"/>
                <w:b/>
                <w:smallCaps/>
                <w:sz w:val="28"/>
                <w:szCs w:val="24"/>
                <w:lang w:eastAsia="ru-RU"/>
              </w:rPr>
            </w:pPr>
            <w:r w:rsidRPr="0048631C">
              <w:rPr>
                <w:rFonts w:ascii="Times New Roman" w:eastAsia="Times New Roman" w:hAnsi="Times New Roman" w:cs="Times New Roman"/>
                <w:szCs w:val="24"/>
                <w:lang w:eastAsia="ru-RU"/>
              </w:rPr>
              <w:t xml:space="preserve"> </w:t>
            </w:r>
            <w:r w:rsidRPr="0048631C">
              <w:rPr>
                <w:rFonts w:ascii="Times New Roman" w:eastAsia="Times New Roman" w:hAnsi="Times New Roman" w:cs="Times New Roman"/>
                <w:b/>
                <w:smallCaps/>
                <w:sz w:val="28"/>
                <w:szCs w:val="24"/>
                <w:lang w:eastAsia="ru-RU"/>
              </w:rPr>
              <w:t xml:space="preserve"> </w:t>
            </w:r>
          </w:p>
        </w:tc>
      </w:tr>
    </w:tbl>
    <w:p w14:paraId="22A05915" w14:textId="17F9297A" w:rsidR="00104D54" w:rsidRPr="00104D54" w:rsidRDefault="00104D54"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imes New Roman" w:hAnsi="Times New Roman" w:cs="Times New Roman"/>
          <w:color w:val="22272F"/>
          <w:sz w:val="28"/>
          <w:szCs w:val="28"/>
          <w:lang w:eastAsia="ru-RU"/>
        </w:rPr>
      </w:pPr>
      <w:r w:rsidRPr="00104D54">
        <w:rPr>
          <w:rFonts w:ascii="Times New Roman" w:eastAsia="Times New Roman" w:hAnsi="Times New Roman" w:cs="Times New Roman"/>
          <w:color w:val="22272F"/>
          <w:sz w:val="28"/>
          <w:szCs w:val="28"/>
          <w:lang w:eastAsia="ru-RU"/>
        </w:rPr>
        <w:t>Кому__________________________________________</w:t>
      </w:r>
      <w:r w:rsidRPr="005116FA">
        <w:rPr>
          <w:rFonts w:ascii="Times New Roman" w:eastAsia="Times New Roman" w:hAnsi="Times New Roman" w:cs="Times New Roman"/>
          <w:color w:val="22272F"/>
          <w:sz w:val="28"/>
          <w:szCs w:val="28"/>
          <w:lang w:eastAsia="ru-RU"/>
        </w:rPr>
        <w:t>____________________________________</w:t>
      </w:r>
      <w:r w:rsidR="00711F74">
        <w:rPr>
          <w:rFonts w:ascii="Times New Roman" w:eastAsia="Times New Roman" w:hAnsi="Times New Roman" w:cs="Times New Roman"/>
          <w:color w:val="22272F"/>
          <w:sz w:val="28"/>
          <w:szCs w:val="28"/>
          <w:lang w:eastAsia="ru-RU"/>
        </w:rPr>
        <w:t>____________________</w:t>
      </w:r>
      <w:r w:rsidR="00947CC3">
        <w:rPr>
          <w:rFonts w:ascii="Times New Roman" w:eastAsia="Times New Roman" w:hAnsi="Times New Roman" w:cs="Times New Roman"/>
          <w:color w:val="22272F"/>
          <w:sz w:val="28"/>
          <w:szCs w:val="28"/>
          <w:lang w:eastAsia="ru-RU"/>
        </w:rPr>
        <w:t>___</w:t>
      </w:r>
      <w:r w:rsidR="00711F74">
        <w:rPr>
          <w:rFonts w:ascii="Times New Roman" w:eastAsia="Times New Roman" w:hAnsi="Times New Roman" w:cs="Times New Roman"/>
          <w:color w:val="22272F"/>
          <w:sz w:val="28"/>
          <w:szCs w:val="28"/>
          <w:lang w:eastAsia="ru-RU"/>
        </w:rPr>
        <w:t>____</w:t>
      </w:r>
    </w:p>
    <w:p w14:paraId="258ECE7D" w14:textId="0618CBDB" w:rsidR="00104D54" w:rsidRPr="00681D3C" w:rsidRDefault="00104D54"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Times New Roman" w:eastAsia="Times New Roman" w:hAnsi="Times New Roman" w:cs="Times New Roman"/>
          <w:color w:val="22272F"/>
          <w:sz w:val="20"/>
          <w:szCs w:val="20"/>
          <w:lang w:eastAsia="ru-RU"/>
        </w:rPr>
      </w:pPr>
      <w:r w:rsidRPr="00681D3C">
        <w:rPr>
          <w:rFonts w:ascii="Times New Roman" w:eastAsia="Times New Roman" w:hAnsi="Times New Roman" w:cs="Times New Roman"/>
          <w:color w:val="22272F"/>
          <w:sz w:val="20"/>
          <w:szCs w:val="20"/>
          <w:lang w:eastAsia="ru-RU"/>
        </w:rPr>
        <w:t>(фамилия, имя, отчество (при наличии) застройщика, ОГРНИП (для физического лица,</w:t>
      </w:r>
      <w:r w:rsidR="00947CC3" w:rsidRPr="00681D3C">
        <w:rPr>
          <w:rFonts w:ascii="Times New Roman" w:eastAsia="Times New Roman" w:hAnsi="Times New Roman" w:cs="Times New Roman"/>
          <w:color w:val="22272F"/>
          <w:sz w:val="20"/>
          <w:szCs w:val="20"/>
          <w:lang w:eastAsia="ru-RU"/>
        </w:rPr>
        <w:t xml:space="preserve"> </w:t>
      </w:r>
      <w:r w:rsidRPr="00681D3C">
        <w:rPr>
          <w:rFonts w:ascii="Times New Roman" w:eastAsia="Times New Roman" w:hAnsi="Times New Roman" w:cs="Times New Roman"/>
          <w:color w:val="22272F"/>
          <w:sz w:val="20"/>
          <w:szCs w:val="20"/>
          <w:lang w:eastAsia="ru-RU"/>
        </w:rPr>
        <w:t>зарегистрированного в качестве индивидуального</w:t>
      </w:r>
      <w:r w:rsidR="00947CC3" w:rsidRPr="00681D3C">
        <w:rPr>
          <w:rFonts w:ascii="Times New Roman" w:eastAsia="Times New Roman" w:hAnsi="Times New Roman" w:cs="Times New Roman"/>
          <w:color w:val="22272F"/>
          <w:sz w:val="20"/>
          <w:szCs w:val="20"/>
          <w:lang w:eastAsia="ru-RU"/>
        </w:rPr>
        <w:t xml:space="preserve"> </w:t>
      </w:r>
      <w:r w:rsidRPr="00681D3C">
        <w:rPr>
          <w:rFonts w:ascii="Times New Roman" w:eastAsia="Times New Roman" w:hAnsi="Times New Roman" w:cs="Times New Roman"/>
          <w:color w:val="22272F"/>
          <w:sz w:val="20"/>
          <w:szCs w:val="20"/>
          <w:lang w:eastAsia="ru-RU"/>
        </w:rPr>
        <w:t xml:space="preserve">предпринимателя) </w:t>
      </w:r>
      <w:r w:rsidR="00845AA5" w:rsidRPr="00681D3C">
        <w:rPr>
          <w:rFonts w:ascii="Times New Roman" w:eastAsia="Times New Roman" w:hAnsi="Times New Roman" w:cs="Times New Roman"/>
          <w:color w:val="22272F"/>
          <w:sz w:val="20"/>
          <w:szCs w:val="20"/>
          <w:lang w:eastAsia="ru-RU"/>
        </w:rPr>
        <w:t>–</w:t>
      </w:r>
      <w:r w:rsidRPr="00681D3C">
        <w:rPr>
          <w:rFonts w:ascii="Times New Roman" w:eastAsia="Times New Roman" w:hAnsi="Times New Roman" w:cs="Times New Roman"/>
          <w:color w:val="22272F"/>
          <w:sz w:val="20"/>
          <w:szCs w:val="20"/>
          <w:lang w:eastAsia="ru-RU"/>
        </w:rPr>
        <w:t xml:space="preserve"> для физического лица,</w:t>
      </w:r>
    </w:p>
    <w:p w14:paraId="07206D61" w14:textId="77777777" w:rsidR="00947CC3" w:rsidRPr="00681D3C" w:rsidRDefault="00104D54"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Times New Roman" w:eastAsia="Times New Roman" w:hAnsi="Times New Roman" w:cs="Times New Roman"/>
          <w:color w:val="22272F"/>
          <w:sz w:val="20"/>
          <w:szCs w:val="20"/>
          <w:lang w:eastAsia="ru-RU"/>
        </w:rPr>
      </w:pPr>
      <w:r w:rsidRPr="00681D3C">
        <w:rPr>
          <w:rFonts w:ascii="Times New Roman" w:eastAsia="Times New Roman" w:hAnsi="Times New Roman" w:cs="Times New Roman"/>
          <w:color w:val="22272F"/>
          <w:sz w:val="20"/>
          <w:szCs w:val="20"/>
          <w:lang w:eastAsia="ru-RU"/>
        </w:rPr>
        <w:t xml:space="preserve">полное наименование застройщика, ИНН, ОГРН </w:t>
      </w:r>
      <w:r w:rsidR="00845AA5" w:rsidRPr="00681D3C">
        <w:rPr>
          <w:rFonts w:ascii="Times New Roman" w:eastAsia="Times New Roman" w:hAnsi="Times New Roman" w:cs="Times New Roman"/>
          <w:color w:val="22272F"/>
          <w:sz w:val="20"/>
          <w:szCs w:val="20"/>
          <w:lang w:eastAsia="ru-RU"/>
        </w:rPr>
        <w:t>–</w:t>
      </w:r>
      <w:r w:rsidR="00947CC3" w:rsidRPr="00681D3C">
        <w:rPr>
          <w:rFonts w:ascii="Times New Roman" w:eastAsia="Times New Roman" w:hAnsi="Times New Roman" w:cs="Times New Roman"/>
          <w:color w:val="22272F"/>
          <w:sz w:val="20"/>
          <w:szCs w:val="20"/>
          <w:lang w:eastAsia="ru-RU"/>
        </w:rPr>
        <w:t xml:space="preserve"> </w:t>
      </w:r>
      <w:r w:rsidRPr="00681D3C">
        <w:rPr>
          <w:rFonts w:ascii="Times New Roman" w:eastAsia="Times New Roman" w:hAnsi="Times New Roman" w:cs="Times New Roman"/>
          <w:color w:val="22272F"/>
          <w:sz w:val="20"/>
          <w:szCs w:val="20"/>
          <w:lang w:eastAsia="ru-RU"/>
        </w:rPr>
        <w:t>для юридического лица)</w:t>
      </w:r>
    </w:p>
    <w:p w14:paraId="0AB7A1A0" w14:textId="5BB295D7" w:rsidR="00104D54" w:rsidRPr="00947CC3" w:rsidRDefault="00104D54"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Times New Roman" w:eastAsia="Times New Roman" w:hAnsi="Times New Roman" w:cs="Times New Roman"/>
          <w:color w:val="22272F"/>
          <w:sz w:val="24"/>
          <w:szCs w:val="24"/>
          <w:lang w:eastAsia="ru-RU"/>
        </w:rPr>
      </w:pPr>
      <w:r w:rsidRPr="00104D54">
        <w:rPr>
          <w:rFonts w:ascii="Times New Roman" w:eastAsia="Times New Roman" w:hAnsi="Times New Roman" w:cs="Times New Roman"/>
          <w:color w:val="22272F"/>
          <w:sz w:val="28"/>
          <w:szCs w:val="28"/>
          <w:lang w:eastAsia="ru-RU"/>
        </w:rPr>
        <w:t>________________________________________________</w:t>
      </w:r>
      <w:r w:rsidRPr="005116FA">
        <w:rPr>
          <w:rFonts w:ascii="Times New Roman" w:eastAsia="Times New Roman" w:hAnsi="Times New Roman" w:cs="Times New Roman"/>
          <w:color w:val="22272F"/>
          <w:sz w:val="28"/>
          <w:szCs w:val="28"/>
          <w:lang w:eastAsia="ru-RU"/>
        </w:rPr>
        <w:t>____________________________________</w:t>
      </w:r>
      <w:r w:rsidR="00711F74">
        <w:rPr>
          <w:rFonts w:ascii="Times New Roman" w:eastAsia="Times New Roman" w:hAnsi="Times New Roman" w:cs="Times New Roman"/>
          <w:color w:val="22272F"/>
          <w:sz w:val="28"/>
          <w:szCs w:val="28"/>
          <w:lang w:eastAsia="ru-RU"/>
        </w:rPr>
        <w:t>_________________________</w:t>
      </w:r>
    </w:p>
    <w:p w14:paraId="41C02116" w14:textId="77777777" w:rsidR="00104D54" w:rsidRPr="00681D3C" w:rsidRDefault="00104D54"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Times New Roman" w:eastAsia="Times New Roman" w:hAnsi="Times New Roman" w:cs="Times New Roman"/>
          <w:color w:val="22272F"/>
          <w:sz w:val="20"/>
          <w:szCs w:val="20"/>
          <w:lang w:eastAsia="ru-RU"/>
        </w:rPr>
      </w:pPr>
      <w:r w:rsidRPr="00681D3C">
        <w:rPr>
          <w:rFonts w:ascii="Times New Roman" w:eastAsia="Times New Roman" w:hAnsi="Times New Roman" w:cs="Times New Roman"/>
          <w:color w:val="22272F"/>
          <w:sz w:val="20"/>
          <w:szCs w:val="20"/>
          <w:lang w:eastAsia="ru-RU"/>
        </w:rPr>
        <w:t>(почтовый индекс и адрес, телефон, адрес</w:t>
      </w:r>
    </w:p>
    <w:p w14:paraId="02C2180C" w14:textId="77777777" w:rsidR="00104D54" w:rsidRPr="00681D3C" w:rsidRDefault="00104D54"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Times New Roman" w:eastAsia="Times New Roman" w:hAnsi="Times New Roman" w:cs="Times New Roman"/>
          <w:color w:val="22272F"/>
          <w:sz w:val="20"/>
          <w:szCs w:val="20"/>
          <w:lang w:eastAsia="ru-RU"/>
        </w:rPr>
      </w:pPr>
      <w:r w:rsidRPr="00681D3C">
        <w:rPr>
          <w:rFonts w:ascii="Times New Roman" w:eastAsia="Times New Roman" w:hAnsi="Times New Roman" w:cs="Times New Roman"/>
          <w:color w:val="22272F"/>
          <w:sz w:val="20"/>
          <w:szCs w:val="20"/>
          <w:lang w:eastAsia="ru-RU"/>
        </w:rPr>
        <w:t>электронной почты застройщика)</w:t>
      </w:r>
    </w:p>
    <w:p w14:paraId="6B2129AC" w14:textId="77777777" w:rsidR="00104D54" w:rsidRPr="005116FA"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72F"/>
          <w:sz w:val="28"/>
          <w:szCs w:val="28"/>
          <w:lang w:eastAsia="ru-RU"/>
        </w:rPr>
      </w:pPr>
    </w:p>
    <w:p w14:paraId="724896DB" w14:textId="77777777" w:rsidR="00104D54" w:rsidRPr="005116FA"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8"/>
          <w:szCs w:val="28"/>
          <w:lang w:eastAsia="ru-RU"/>
        </w:rPr>
      </w:pPr>
      <w:r w:rsidRPr="00104D54">
        <w:rPr>
          <w:rFonts w:ascii="Times New Roman" w:eastAsia="Times New Roman" w:hAnsi="Times New Roman" w:cs="Times New Roman"/>
          <w:b/>
          <w:bCs/>
          <w:color w:val="22272F"/>
          <w:sz w:val="28"/>
          <w:szCs w:val="28"/>
          <w:lang w:eastAsia="ru-RU"/>
        </w:rPr>
        <w:t>Решение</w:t>
      </w:r>
      <w:r w:rsidRPr="005116FA">
        <w:rPr>
          <w:rFonts w:ascii="Times New Roman" w:eastAsia="Times New Roman" w:hAnsi="Times New Roman" w:cs="Times New Roman"/>
          <w:color w:val="22272F"/>
          <w:sz w:val="28"/>
          <w:szCs w:val="28"/>
          <w:lang w:eastAsia="ru-RU"/>
        </w:rPr>
        <w:t xml:space="preserve"> </w:t>
      </w:r>
    </w:p>
    <w:p w14:paraId="65D04B90" w14:textId="77777777" w:rsidR="00104D54" w:rsidRPr="00104D54"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8"/>
          <w:szCs w:val="28"/>
          <w:lang w:eastAsia="ru-RU"/>
        </w:rPr>
      </w:pPr>
      <w:r w:rsidRPr="00104D54">
        <w:rPr>
          <w:rFonts w:ascii="Times New Roman" w:eastAsia="Times New Roman" w:hAnsi="Times New Roman" w:cs="Times New Roman"/>
          <w:b/>
          <w:bCs/>
          <w:color w:val="22272F"/>
          <w:sz w:val="28"/>
          <w:szCs w:val="28"/>
          <w:lang w:eastAsia="ru-RU"/>
        </w:rPr>
        <w:t>об отказе в приеме документов</w:t>
      </w:r>
    </w:p>
    <w:p w14:paraId="02EFC4D5" w14:textId="72CFE88E" w:rsidR="00104D54" w:rsidRPr="00681D3C"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72F"/>
          <w:sz w:val="24"/>
          <w:szCs w:val="24"/>
          <w:lang w:eastAsia="ru-RU"/>
        </w:rPr>
      </w:pPr>
    </w:p>
    <w:p w14:paraId="68CB9EF4" w14:textId="77777777" w:rsidR="00947CC3" w:rsidRPr="00681D3C" w:rsidRDefault="00947CC3" w:rsidP="00947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72F"/>
          <w:sz w:val="24"/>
          <w:szCs w:val="24"/>
          <w:u w:val="single"/>
          <w:lang w:eastAsia="ru-RU"/>
        </w:rPr>
      </w:pPr>
      <w:r w:rsidRPr="00681D3C">
        <w:rPr>
          <w:rFonts w:ascii="Times New Roman" w:eastAsia="Times New Roman" w:hAnsi="Times New Roman" w:cs="Times New Roman"/>
          <w:b/>
          <w:bCs/>
          <w:color w:val="22272F"/>
          <w:sz w:val="24"/>
          <w:szCs w:val="24"/>
          <w:u w:val="single"/>
          <w:lang w:eastAsia="ru-RU"/>
        </w:rPr>
        <w:t>Администрация муниципального образования «Энемское городское поселение»</w:t>
      </w:r>
    </w:p>
    <w:p w14:paraId="28DD00F3" w14:textId="3B8141F1" w:rsidR="00104D54" w:rsidRPr="00104D54" w:rsidRDefault="005116FA"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ab/>
      </w:r>
      <w:r w:rsidR="00104D54" w:rsidRPr="005116FA">
        <w:rPr>
          <w:rFonts w:ascii="Times New Roman" w:eastAsia="Times New Roman" w:hAnsi="Times New Roman" w:cs="Times New Roman"/>
          <w:color w:val="22272F"/>
          <w:sz w:val="28"/>
          <w:szCs w:val="28"/>
          <w:lang w:eastAsia="ru-RU"/>
        </w:rPr>
        <w:t xml:space="preserve">В приеме </w:t>
      </w:r>
      <w:r w:rsidR="00104D54" w:rsidRPr="00104D54">
        <w:rPr>
          <w:rFonts w:ascii="Times New Roman" w:eastAsia="Times New Roman" w:hAnsi="Times New Roman" w:cs="Times New Roman"/>
          <w:color w:val="22272F"/>
          <w:sz w:val="28"/>
          <w:szCs w:val="28"/>
          <w:lang w:eastAsia="ru-RU"/>
        </w:rPr>
        <w:t>док</w:t>
      </w:r>
      <w:r w:rsidR="00104D54" w:rsidRPr="005116FA">
        <w:rPr>
          <w:rFonts w:ascii="Times New Roman" w:eastAsia="Times New Roman" w:hAnsi="Times New Roman" w:cs="Times New Roman"/>
          <w:color w:val="22272F"/>
          <w:sz w:val="28"/>
          <w:szCs w:val="28"/>
          <w:lang w:eastAsia="ru-RU"/>
        </w:rPr>
        <w:t>ументов для предоставления муниципальной услуги «</w:t>
      </w:r>
      <w:r w:rsidR="00104D54" w:rsidRPr="00104D54">
        <w:rPr>
          <w:rFonts w:ascii="Times New Roman" w:eastAsia="Times New Roman" w:hAnsi="Times New Roman" w:cs="Times New Roman"/>
          <w:color w:val="22272F"/>
          <w:sz w:val="28"/>
          <w:szCs w:val="28"/>
          <w:lang w:eastAsia="ru-RU"/>
        </w:rPr>
        <w:t>Направление</w:t>
      </w:r>
      <w:r w:rsidR="00104D54" w:rsidRPr="005116FA">
        <w:rPr>
          <w:rFonts w:ascii="Times New Roman" w:eastAsia="Times New Roman" w:hAnsi="Times New Roman" w:cs="Times New Roman"/>
          <w:color w:val="22272F"/>
          <w:sz w:val="28"/>
          <w:szCs w:val="28"/>
          <w:lang w:eastAsia="ru-RU"/>
        </w:rPr>
        <w:t xml:space="preserve"> </w:t>
      </w:r>
      <w:r w:rsidR="00104D54" w:rsidRPr="00104D54">
        <w:rPr>
          <w:rFonts w:ascii="Times New Roman" w:eastAsia="Times New Roman" w:hAnsi="Times New Roman" w:cs="Times New Roman"/>
          <w:color w:val="22272F"/>
          <w:sz w:val="28"/>
          <w:szCs w:val="28"/>
          <w:lang w:eastAsia="ru-RU"/>
        </w:rPr>
        <w:t>у</w:t>
      </w:r>
      <w:r w:rsidR="00104D54" w:rsidRPr="005116FA">
        <w:rPr>
          <w:rFonts w:ascii="Times New Roman" w:eastAsia="Times New Roman" w:hAnsi="Times New Roman" w:cs="Times New Roman"/>
          <w:color w:val="22272F"/>
          <w:sz w:val="28"/>
          <w:szCs w:val="28"/>
          <w:lang w:eastAsia="ru-RU"/>
        </w:rPr>
        <w:t xml:space="preserve">ведомления о планируемом сносе </w:t>
      </w:r>
      <w:r w:rsidR="00104D54" w:rsidRPr="00104D54">
        <w:rPr>
          <w:rFonts w:ascii="Times New Roman" w:eastAsia="Times New Roman" w:hAnsi="Times New Roman" w:cs="Times New Roman"/>
          <w:color w:val="22272F"/>
          <w:sz w:val="28"/>
          <w:szCs w:val="28"/>
          <w:lang w:eastAsia="ru-RU"/>
        </w:rPr>
        <w:t>объекта</w:t>
      </w:r>
      <w:r w:rsidR="00104D54" w:rsidRPr="005116FA">
        <w:rPr>
          <w:rFonts w:ascii="Times New Roman" w:eastAsia="Times New Roman" w:hAnsi="Times New Roman" w:cs="Times New Roman"/>
          <w:color w:val="22272F"/>
          <w:sz w:val="28"/>
          <w:szCs w:val="28"/>
          <w:lang w:eastAsia="ru-RU"/>
        </w:rPr>
        <w:t xml:space="preserve"> капитального строительства» </w:t>
      </w:r>
      <w:r w:rsidR="00104D54" w:rsidRPr="00104D54">
        <w:rPr>
          <w:rFonts w:ascii="Times New Roman" w:eastAsia="Times New Roman" w:hAnsi="Times New Roman" w:cs="Times New Roman"/>
          <w:color w:val="22272F"/>
          <w:sz w:val="28"/>
          <w:szCs w:val="28"/>
          <w:lang w:eastAsia="ru-RU"/>
        </w:rPr>
        <w:t>и</w:t>
      </w:r>
      <w:r w:rsidR="00104D54" w:rsidRPr="005116FA">
        <w:rPr>
          <w:rFonts w:ascii="Times New Roman" w:eastAsia="Times New Roman" w:hAnsi="Times New Roman" w:cs="Times New Roman"/>
          <w:color w:val="22272F"/>
          <w:sz w:val="28"/>
          <w:szCs w:val="28"/>
          <w:lang w:eastAsia="ru-RU"/>
        </w:rPr>
        <w:t xml:space="preserve">ли «Направление уведомления о завершении сноса </w:t>
      </w:r>
      <w:r w:rsidR="00104D54" w:rsidRPr="00104D54">
        <w:rPr>
          <w:rFonts w:ascii="Times New Roman" w:eastAsia="Times New Roman" w:hAnsi="Times New Roman" w:cs="Times New Roman"/>
          <w:color w:val="22272F"/>
          <w:sz w:val="28"/>
          <w:szCs w:val="28"/>
          <w:lang w:eastAsia="ru-RU"/>
        </w:rPr>
        <w:t>объекта капитального строительства</w:t>
      </w:r>
      <w:r w:rsidR="00104D54" w:rsidRPr="005116FA">
        <w:rPr>
          <w:rFonts w:ascii="Times New Roman" w:eastAsia="Times New Roman" w:hAnsi="Times New Roman" w:cs="Times New Roman"/>
          <w:color w:val="22272F"/>
          <w:sz w:val="28"/>
          <w:szCs w:val="28"/>
          <w:lang w:eastAsia="ru-RU"/>
        </w:rPr>
        <w:t>»</w:t>
      </w:r>
      <w:r w:rsidR="00104D54" w:rsidRPr="00104D54">
        <w:rPr>
          <w:rFonts w:ascii="Times New Roman" w:eastAsia="Times New Roman" w:hAnsi="Times New Roman" w:cs="Times New Roman"/>
          <w:color w:val="22272F"/>
          <w:sz w:val="28"/>
          <w:szCs w:val="28"/>
          <w:lang w:eastAsia="ru-RU"/>
        </w:rPr>
        <w:t xml:space="preserve"> Вам</w:t>
      </w:r>
      <w:r w:rsidR="00104D54" w:rsidRPr="005116FA">
        <w:rPr>
          <w:rFonts w:ascii="Times New Roman" w:eastAsia="Times New Roman" w:hAnsi="Times New Roman" w:cs="Times New Roman"/>
          <w:color w:val="22272F"/>
          <w:sz w:val="28"/>
          <w:szCs w:val="28"/>
          <w:lang w:eastAsia="ru-RU"/>
        </w:rPr>
        <w:t xml:space="preserve"> </w:t>
      </w:r>
      <w:r w:rsidR="00104D54" w:rsidRPr="00104D54">
        <w:rPr>
          <w:rFonts w:ascii="Times New Roman" w:eastAsia="Times New Roman" w:hAnsi="Times New Roman" w:cs="Times New Roman"/>
          <w:color w:val="22272F"/>
          <w:sz w:val="28"/>
          <w:szCs w:val="28"/>
          <w:lang w:eastAsia="ru-RU"/>
        </w:rPr>
        <w:t>отказано по следующим основаниям:</w:t>
      </w:r>
    </w:p>
    <w:tbl>
      <w:tblPr>
        <w:tblW w:w="949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35"/>
        <w:gridCol w:w="4111"/>
        <w:gridCol w:w="3544"/>
      </w:tblGrid>
      <w:tr w:rsidR="005116FA" w:rsidRPr="00104D54" w14:paraId="7AC42496" w14:textId="77777777" w:rsidTr="00312437">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417A2C70" w14:textId="77777777" w:rsidR="005116FA" w:rsidRPr="00681D3C" w:rsidRDefault="0014015B" w:rsidP="00947CC3">
            <w:pPr>
              <w:spacing w:after="0" w:line="240" w:lineRule="auto"/>
              <w:jc w:val="center"/>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w:t>
            </w:r>
            <w:r w:rsidR="00104D54" w:rsidRPr="00681D3C">
              <w:rPr>
                <w:rFonts w:ascii="Times New Roman" w:eastAsia="Times New Roman" w:hAnsi="Times New Roman" w:cs="Times New Roman"/>
                <w:color w:val="22272F"/>
                <w:sz w:val="24"/>
                <w:szCs w:val="24"/>
                <w:lang w:eastAsia="ru-RU"/>
              </w:rPr>
              <w:t> пункта </w:t>
            </w:r>
          </w:p>
          <w:p w14:paraId="0707AD71" w14:textId="77777777" w:rsidR="00104D54" w:rsidRPr="00681D3C" w:rsidRDefault="0069717E" w:rsidP="00947CC3">
            <w:pPr>
              <w:spacing w:after="0" w:line="240" w:lineRule="auto"/>
              <w:jc w:val="center"/>
              <w:rPr>
                <w:rFonts w:ascii="Times New Roman" w:eastAsia="Times New Roman" w:hAnsi="Times New Roman" w:cs="Times New Roman"/>
                <w:color w:val="22272F"/>
                <w:sz w:val="24"/>
                <w:szCs w:val="24"/>
                <w:lang w:eastAsia="ru-RU"/>
              </w:rPr>
            </w:pPr>
            <w:hyperlink r:id="rId32" w:anchor="/document/403372243/entry/11000" w:history="1">
              <w:r w:rsidR="00104D54" w:rsidRPr="00681D3C">
                <w:rPr>
                  <w:rFonts w:ascii="Times New Roman" w:hAnsi="Times New Roman" w:cs="Times New Roman"/>
                  <w:sz w:val="24"/>
                  <w:szCs w:val="24"/>
                  <w:lang w:eastAsia="ru-RU"/>
                </w:rPr>
                <w:t>Административного регламента</w:t>
              </w:r>
            </w:hyperlink>
          </w:p>
        </w:tc>
        <w:tc>
          <w:tcPr>
            <w:tcW w:w="4111" w:type="dxa"/>
            <w:tcBorders>
              <w:top w:val="single" w:sz="6" w:space="0" w:color="000000"/>
              <w:left w:val="single" w:sz="6" w:space="0" w:color="000000"/>
              <w:bottom w:val="single" w:sz="6" w:space="0" w:color="000000"/>
              <w:right w:val="single" w:sz="6" w:space="0" w:color="000000"/>
            </w:tcBorders>
            <w:shd w:val="clear" w:color="auto" w:fill="FFFFFF"/>
            <w:hideMark/>
          </w:tcPr>
          <w:p w14:paraId="4C9578FB" w14:textId="77777777" w:rsidR="00104D54" w:rsidRPr="00681D3C" w:rsidRDefault="00104D54" w:rsidP="00947CC3">
            <w:pPr>
              <w:spacing w:after="0" w:line="240" w:lineRule="auto"/>
              <w:jc w:val="center"/>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Наименование основания для отказа в соответствии с Административным регламентом</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14:paraId="1D4F001D" w14:textId="77777777" w:rsidR="00104D54" w:rsidRPr="00681D3C" w:rsidRDefault="00104D54" w:rsidP="00947CC3">
            <w:pPr>
              <w:spacing w:after="0" w:line="240" w:lineRule="auto"/>
              <w:ind w:left="-334" w:firstLine="334"/>
              <w:jc w:val="center"/>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Разъяснение причин отказа в приеме документов</w:t>
            </w:r>
          </w:p>
        </w:tc>
      </w:tr>
      <w:tr w:rsidR="005116FA" w:rsidRPr="00104D54" w14:paraId="5FB816F5" w14:textId="77777777" w:rsidTr="00312437">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51BC7658" w14:textId="77777777" w:rsidR="00104D54" w:rsidRPr="00681D3C" w:rsidRDefault="0069717E" w:rsidP="00947CC3">
            <w:pPr>
              <w:spacing w:after="0"/>
              <w:rPr>
                <w:rFonts w:ascii="Times New Roman" w:hAnsi="Times New Roman" w:cs="Times New Roman"/>
                <w:sz w:val="24"/>
                <w:szCs w:val="24"/>
                <w:lang w:eastAsia="ru-RU"/>
              </w:rPr>
            </w:pPr>
            <w:hyperlink r:id="rId33" w:anchor="/document/403372243/entry/121301" w:history="1">
              <w:r w:rsidR="00104D54" w:rsidRPr="00681D3C">
                <w:rPr>
                  <w:rFonts w:ascii="Times New Roman" w:hAnsi="Times New Roman" w:cs="Times New Roman"/>
                  <w:color w:val="000000" w:themeColor="text1"/>
                  <w:sz w:val="24"/>
                  <w:szCs w:val="24"/>
                  <w:lang w:eastAsia="ru-RU"/>
                </w:rPr>
                <w:t xml:space="preserve">подпункт </w:t>
              </w:r>
              <w:r w:rsidR="00711F74" w:rsidRPr="00681D3C">
                <w:rPr>
                  <w:rFonts w:ascii="Times New Roman" w:hAnsi="Times New Roman" w:cs="Times New Roman"/>
                  <w:color w:val="000000" w:themeColor="text1"/>
                  <w:sz w:val="24"/>
                  <w:szCs w:val="24"/>
                  <w:lang w:eastAsia="ru-RU"/>
                </w:rPr>
                <w:t>«</w:t>
              </w:r>
              <w:r w:rsidR="00104D54" w:rsidRPr="00681D3C">
                <w:rPr>
                  <w:rFonts w:ascii="Times New Roman" w:hAnsi="Times New Roman" w:cs="Times New Roman"/>
                  <w:color w:val="000000" w:themeColor="text1"/>
                  <w:sz w:val="24"/>
                  <w:szCs w:val="24"/>
                  <w:lang w:eastAsia="ru-RU"/>
                </w:rPr>
                <w:t>а</w:t>
              </w:r>
              <w:r w:rsidR="00711F74" w:rsidRPr="00681D3C">
                <w:rPr>
                  <w:rFonts w:ascii="Times New Roman" w:hAnsi="Times New Roman" w:cs="Times New Roman"/>
                  <w:color w:val="000000" w:themeColor="text1"/>
                  <w:sz w:val="24"/>
                  <w:szCs w:val="24"/>
                  <w:lang w:eastAsia="ru-RU"/>
                </w:rPr>
                <w:t>»»</w:t>
              </w:r>
              <w:r w:rsidR="00104D54" w:rsidRPr="00681D3C">
                <w:rPr>
                  <w:rFonts w:ascii="Times New Roman" w:hAnsi="Times New Roman" w:cs="Times New Roman"/>
                  <w:color w:val="000000" w:themeColor="text1"/>
                  <w:sz w:val="24"/>
                  <w:szCs w:val="24"/>
                  <w:lang w:eastAsia="ru-RU"/>
                </w:rPr>
                <w:t xml:space="preserve"> пункта 2.13</w:t>
              </w:r>
            </w:hyperlink>
          </w:p>
        </w:tc>
        <w:tc>
          <w:tcPr>
            <w:tcW w:w="4111" w:type="dxa"/>
            <w:tcBorders>
              <w:top w:val="single" w:sz="6" w:space="0" w:color="000000"/>
              <w:left w:val="single" w:sz="6" w:space="0" w:color="000000"/>
              <w:bottom w:val="single" w:sz="6" w:space="0" w:color="000000"/>
              <w:right w:val="single" w:sz="6" w:space="0" w:color="000000"/>
            </w:tcBorders>
            <w:shd w:val="clear" w:color="auto" w:fill="FFFFFF"/>
            <w:hideMark/>
          </w:tcPr>
          <w:p w14:paraId="4614DE84" w14:textId="77777777" w:rsidR="00104D54" w:rsidRPr="00681D3C" w:rsidRDefault="00104D54" w:rsidP="00947CC3">
            <w:pPr>
              <w:spacing w:after="0" w:line="240" w:lineRule="auto"/>
              <w:jc w:val="both"/>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14:paraId="29A951E9" w14:textId="77777777" w:rsidR="00104D54" w:rsidRPr="00681D3C" w:rsidRDefault="00104D54" w:rsidP="00947CC3">
            <w:pPr>
              <w:spacing w:after="0" w:line="240" w:lineRule="auto"/>
              <w:rPr>
                <w:rFonts w:ascii="Times New Roman" w:eastAsia="Times New Roman" w:hAnsi="Times New Roman" w:cs="Times New Roman"/>
                <w:color w:val="22272F"/>
                <w:sz w:val="24"/>
                <w:szCs w:val="24"/>
                <w:lang w:eastAsia="ru-RU"/>
              </w:rPr>
            </w:pPr>
          </w:p>
        </w:tc>
      </w:tr>
      <w:tr w:rsidR="005116FA" w:rsidRPr="00104D54" w14:paraId="44B3C84F" w14:textId="77777777" w:rsidTr="00312437">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3455A180" w14:textId="77777777" w:rsidR="00104D54" w:rsidRPr="00681D3C" w:rsidRDefault="00711F74" w:rsidP="00947CC3">
            <w:pPr>
              <w:spacing w:after="0" w:line="240" w:lineRule="auto"/>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lastRenderedPageBreak/>
              <w:t>подпункт «б»» пункта 2.13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hideMark/>
          </w:tcPr>
          <w:p w14:paraId="542185F0" w14:textId="77777777" w:rsidR="00104D54" w:rsidRPr="00681D3C" w:rsidRDefault="00104D54" w:rsidP="00947CC3">
            <w:pPr>
              <w:spacing w:after="0" w:line="240" w:lineRule="auto"/>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14:paraId="251C2B3F" w14:textId="77777777" w:rsidR="00104D54" w:rsidRPr="00681D3C" w:rsidRDefault="00104D54" w:rsidP="00947CC3">
            <w:pPr>
              <w:spacing w:after="0" w:line="240" w:lineRule="auto"/>
              <w:rPr>
                <w:rFonts w:ascii="Times New Roman" w:eastAsia="Times New Roman" w:hAnsi="Times New Roman" w:cs="Times New Roman"/>
                <w:color w:val="22272F"/>
                <w:sz w:val="24"/>
                <w:szCs w:val="24"/>
                <w:lang w:eastAsia="ru-RU"/>
              </w:rPr>
            </w:pPr>
          </w:p>
        </w:tc>
      </w:tr>
      <w:tr w:rsidR="005116FA" w:rsidRPr="00104D54" w14:paraId="0BD91DAC" w14:textId="77777777" w:rsidTr="00312437">
        <w:trPr>
          <w:trHeight w:val="806"/>
        </w:trPr>
        <w:tc>
          <w:tcPr>
            <w:tcW w:w="1835" w:type="dxa"/>
            <w:tcBorders>
              <w:top w:val="single" w:sz="6" w:space="0" w:color="000000"/>
              <w:left w:val="single" w:sz="6" w:space="0" w:color="000000"/>
              <w:right w:val="single" w:sz="6" w:space="0" w:color="000000"/>
            </w:tcBorders>
            <w:shd w:val="clear" w:color="auto" w:fill="FFFFFF"/>
            <w:hideMark/>
          </w:tcPr>
          <w:p w14:paraId="40184FEC" w14:textId="77777777" w:rsidR="005116FA" w:rsidRPr="00681D3C" w:rsidRDefault="0069717E" w:rsidP="00947CC3">
            <w:pPr>
              <w:spacing w:after="0" w:line="240" w:lineRule="auto"/>
              <w:rPr>
                <w:rFonts w:ascii="Times New Roman" w:eastAsia="Times New Roman" w:hAnsi="Times New Roman" w:cs="Times New Roman"/>
                <w:color w:val="22272F"/>
                <w:sz w:val="24"/>
                <w:szCs w:val="24"/>
                <w:lang w:eastAsia="ru-RU"/>
              </w:rPr>
            </w:pPr>
            <w:hyperlink r:id="rId34" w:anchor="/document/403372243/entry/121301" w:history="1">
              <w:r w:rsidR="00711F74" w:rsidRPr="00681D3C">
                <w:rPr>
                  <w:rFonts w:ascii="Times New Roman" w:hAnsi="Times New Roman" w:cs="Times New Roman"/>
                  <w:color w:val="000000" w:themeColor="text1"/>
                  <w:sz w:val="24"/>
                  <w:szCs w:val="24"/>
                  <w:lang w:eastAsia="ru-RU"/>
                </w:rPr>
                <w:t>подпункт «в»» пункта 2.13</w:t>
              </w:r>
            </w:hyperlink>
          </w:p>
        </w:tc>
        <w:tc>
          <w:tcPr>
            <w:tcW w:w="4111" w:type="dxa"/>
            <w:tcBorders>
              <w:top w:val="single" w:sz="6" w:space="0" w:color="000000"/>
              <w:left w:val="single" w:sz="6" w:space="0" w:color="000000"/>
              <w:right w:val="single" w:sz="6" w:space="0" w:color="000000"/>
            </w:tcBorders>
            <w:shd w:val="clear" w:color="auto" w:fill="FFFFFF"/>
            <w:hideMark/>
          </w:tcPr>
          <w:p w14:paraId="7FBEE6AC" w14:textId="77777777" w:rsidR="005116FA" w:rsidRPr="00681D3C" w:rsidRDefault="005116FA" w:rsidP="00947CC3">
            <w:pPr>
              <w:spacing w:after="0" w:line="240" w:lineRule="auto"/>
              <w:jc w:val="both"/>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представленные документы содержат</w:t>
            </w:r>
          </w:p>
          <w:p w14:paraId="59A461CC" w14:textId="77777777" w:rsidR="005116FA" w:rsidRPr="00681D3C" w:rsidRDefault="005116FA" w:rsidP="00947CC3">
            <w:pPr>
              <w:spacing w:after="0" w:line="240" w:lineRule="auto"/>
              <w:jc w:val="both"/>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подчистки и исправления текста</w:t>
            </w:r>
          </w:p>
        </w:tc>
        <w:tc>
          <w:tcPr>
            <w:tcW w:w="3544" w:type="dxa"/>
            <w:tcBorders>
              <w:top w:val="single" w:sz="6" w:space="0" w:color="000000"/>
              <w:left w:val="single" w:sz="6" w:space="0" w:color="000000"/>
              <w:right w:val="single" w:sz="6" w:space="0" w:color="000000"/>
            </w:tcBorders>
            <w:shd w:val="clear" w:color="auto" w:fill="FFFFFF"/>
            <w:hideMark/>
          </w:tcPr>
          <w:p w14:paraId="1248BF21" w14:textId="77777777" w:rsidR="005116FA" w:rsidRPr="00681D3C" w:rsidRDefault="005116FA" w:rsidP="00947CC3">
            <w:pPr>
              <w:spacing w:after="0" w:line="240" w:lineRule="auto"/>
              <w:rPr>
                <w:rFonts w:ascii="Times New Roman" w:eastAsia="Times New Roman" w:hAnsi="Times New Roman" w:cs="Times New Roman"/>
                <w:color w:val="22272F"/>
                <w:sz w:val="24"/>
                <w:szCs w:val="24"/>
                <w:lang w:eastAsia="ru-RU"/>
              </w:rPr>
            </w:pPr>
          </w:p>
        </w:tc>
      </w:tr>
      <w:tr w:rsidR="005116FA" w:rsidRPr="00104D54" w14:paraId="651A2E46" w14:textId="77777777" w:rsidTr="00312437">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23540A4E" w14:textId="77777777" w:rsidR="00104D54" w:rsidRPr="00681D3C" w:rsidRDefault="00711F74" w:rsidP="00947CC3">
            <w:pPr>
              <w:spacing w:after="0" w:line="240" w:lineRule="auto"/>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подпункт «г»» пункта 2.13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hideMark/>
          </w:tcPr>
          <w:p w14:paraId="6A1C1C5D" w14:textId="77777777" w:rsidR="00104D54" w:rsidRPr="00681D3C" w:rsidRDefault="00104D54" w:rsidP="00947CC3">
            <w:pPr>
              <w:spacing w:after="0" w:line="240" w:lineRule="auto"/>
              <w:jc w:val="both"/>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14:paraId="5379074E" w14:textId="77777777" w:rsidR="00104D54" w:rsidRPr="00681D3C" w:rsidRDefault="00104D54" w:rsidP="00947CC3">
            <w:pPr>
              <w:spacing w:after="0" w:line="240" w:lineRule="auto"/>
              <w:rPr>
                <w:rFonts w:ascii="Times New Roman" w:eastAsia="Times New Roman" w:hAnsi="Times New Roman" w:cs="Times New Roman"/>
                <w:color w:val="22272F"/>
                <w:sz w:val="24"/>
                <w:szCs w:val="24"/>
                <w:lang w:eastAsia="ru-RU"/>
              </w:rPr>
            </w:pPr>
          </w:p>
        </w:tc>
      </w:tr>
      <w:tr w:rsidR="005116FA" w:rsidRPr="00104D54" w14:paraId="49BE8820" w14:textId="77777777" w:rsidTr="00312437">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386E25B2" w14:textId="77777777" w:rsidR="00104D54" w:rsidRPr="00681D3C" w:rsidRDefault="00711F74" w:rsidP="00947CC3">
            <w:pPr>
              <w:spacing w:after="0" w:line="240" w:lineRule="auto"/>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подпункт «д»» пункта 2.13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hideMark/>
          </w:tcPr>
          <w:p w14:paraId="74A8F793" w14:textId="77777777" w:rsidR="00104D54" w:rsidRPr="00681D3C" w:rsidRDefault="00104D54" w:rsidP="00947CC3">
            <w:pPr>
              <w:spacing w:after="0" w:line="240" w:lineRule="auto"/>
              <w:jc w:val="both"/>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r w:rsidR="00711F74" w:rsidRPr="00681D3C">
              <w:rPr>
                <w:rFonts w:ascii="Times New Roman" w:eastAsia="Times New Roman" w:hAnsi="Times New Roman" w:cs="Times New Roman"/>
                <w:color w:val="22272F"/>
                <w:sz w:val="24"/>
                <w:szCs w:val="24"/>
                <w:lang w:eastAsia="ru-RU"/>
              </w:rPr>
              <w:t xml:space="preserve">пунктами 2.23-2.25 </w:t>
            </w:r>
            <w:r w:rsidRPr="00681D3C">
              <w:rPr>
                <w:rFonts w:ascii="Times New Roman" w:eastAsia="Times New Roman" w:hAnsi="Times New Roman" w:cs="Times New Roman"/>
                <w:color w:val="22272F"/>
                <w:sz w:val="24"/>
                <w:szCs w:val="24"/>
                <w:lang w:eastAsia="ru-RU"/>
              </w:rPr>
              <w:t>Административного регламента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14:paraId="112EC169" w14:textId="77777777" w:rsidR="00104D54" w:rsidRPr="00681D3C" w:rsidRDefault="00104D54" w:rsidP="00947CC3">
            <w:pPr>
              <w:spacing w:after="0" w:line="240" w:lineRule="auto"/>
              <w:rPr>
                <w:rFonts w:ascii="Times New Roman" w:eastAsia="Times New Roman" w:hAnsi="Times New Roman" w:cs="Times New Roman"/>
                <w:color w:val="22272F"/>
                <w:sz w:val="24"/>
                <w:szCs w:val="24"/>
                <w:lang w:eastAsia="ru-RU"/>
              </w:rPr>
            </w:pPr>
          </w:p>
        </w:tc>
      </w:tr>
      <w:tr w:rsidR="005116FA" w:rsidRPr="00104D54" w14:paraId="3D269B5E" w14:textId="77777777" w:rsidTr="00312437">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2D790932" w14:textId="77777777" w:rsidR="00104D54" w:rsidRPr="00681D3C" w:rsidRDefault="00711F74" w:rsidP="00947CC3">
            <w:pPr>
              <w:spacing w:after="0" w:line="240" w:lineRule="auto"/>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подпункт «е»» пункта 2.13</w:t>
            </w:r>
          </w:p>
        </w:tc>
        <w:tc>
          <w:tcPr>
            <w:tcW w:w="4111" w:type="dxa"/>
            <w:tcBorders>
              <w:top w:val="single" w:sz="6" w:space="0" w:color="000000"/>
              <w:left w:val="single" w:sz="6" w:space="0" w:color="000000"/>
              <w:bottom w:val="single" w:sz="6" w:space="0" w:color="000000"/>
              <w:right w:val="single" w:sz="6" w:space="0" w:color="000000"/>
            </w:tcBorders>
            <w:shd w:val="clear" w:color="auto" w:fill="FFFFFF"/>
            <w:hideMark/>
          </w:tcPr>
          <w:p w14:paraId="17628747" w14:textId="668A50EB" w:rsidR="00104D54" w:rsidRPr="00681D3C" w:rsidRDefault="00104D54" w:rsidP="00947CC3">
            <w:pPr>
              <w:spacing w:after="0" w:line="240" w:lineRule="auto"/>
              <w:jc w:val="both"/>
              <w:rPr>
                <w:rFonts w:ascii="Times New Roman" w:eastAsia="Times New Roman" w:hAnsi="Times New Roman" w:cs="Times New Roman"/>
                <w:color w:val="22272F"/>
                <w:sz w:val="24"/>
                <w:szCs w:val="24"/>
                <w:lang w:eastAsia="ru-RU"/>
              </w:rPr>
            </w:pPr>
            <w:r w:rsidRPr="00681D3C">
              <w:rPr>
                <w:rFonts w:ascii="Times New Roman" w:eastAsia="Times New Roman" w:hAnsi="Times New Roman" w:cs="Times New Roman"/>
                <w:color w:val="22272F"/>
                <w:sz w:val="24"/>
                <w:szCs w:val="24"/>
                <w:lang w:eastAsia="ru-RU"/>
              </w:rPr>
              <w:t>выявлено несоблюдение установленных</w:t>
            </w:r>
            <w:r w:rsidRPr="00681D3C">
              <w:rPr>
                <w:rFonts w:ascii="Times New Roman" w:hAnsi="Times New Roman" w:cs="Times New Roman"/>
                <w:sz w:val="24"/>
                <w:szCs w:val="24"/>
                <w:lang w:eastAsia="ru-RU"/>
              </w:rPr>
              <w:t> </w:t>
            </w:r>
            <w:hyperlink r:id="rId35" w:anchor="/document/12184522/entry/11" w:history="1">
              <w:r w:rsidRPr="00681D3C">
                <w:rPr>
                  <w:rFonts w:ascii="Times New Roman" w:hAnsi="Times New Roman" w:cs="Times New Roman"/>
                  <w:sz w:val="24"/>
                  <w:szCs w:val="24"/>
                  <w:lang w:eastAsia="ru-RU"/>
                </w:rPr>
                <w:t>статьей 11</w:t>
              </w:r>
            </w:hyperlink>
            <w:r w:rsidRPr="00681D3C">
              <w:rPr>
                <w:rFonts w:ascii="Times New Roman" w:eastAsia="Times New Roman" w:hAnsi="Times New Roman" w:cs="Times New Roman"/>
                <w:color w:val="22272F"/>
                <w:sz w:val="24"/>
                <w:szCs w:val="24"/>
                <w:lang w:eastAsia="ru-RU"/>
              </w:rPr>
              <w:t xml:space="preserve"> Федерального закона </w:t>
            </w:r>
            <w:r w:rsidR="00947CC3" w:rsidRPr="00681D3C">
              <w:rPr>
                <w:rFonts w:ascii="Times New Roman" w:eastAsia="Times New Roman" w:hAnsi="Times New Roman" w:cs="Times New Roman"/>
                <w:color w:val="22272F"/>
                <w:sz w:val="24"/>
                <w:szCs w:val="24"/>
                <w:lang w:eastAsia="ru-RU"/>
              </w:rPr>
              <w:t>«</w:t>
            </w:r>
            <w:r w:rsidRPr="00681D3C">
              <w:rPr>
                <w:rFonts w:ascii="Times New Roman" w:eastAsia="Times New Roman" w:hAnsi="Times New Roman" w:cs="Times New Roman"/>
                <w:color w:val="22272F"/>
                <w:sz w:val="24"/>
                <w:szCs w:val="24"/>
                <w:lang w:eastAsia="ru-RU"/>
              </w:rPr>
              <w:t>Об электронной подписи</w:t>
            </w:r>
            <w:r w:rsidR="00947CC3" w:rsidRPr="00681D3C">
              <w:rPr>
                <w:rFonts w:ascii="Times New Roman" w:eastAsia="Times New Roman" w:hAnsi="Times New Roman" w:cs="Times New Roman"/>
                <w:color w:val="22272F"/>
                <w:sz w:val="24"/>
                <w:szCs w:val="24"/>
                <w:lang w:eastAsia="ru-RU"/>
              </w:rPr>
              <w:t>»</w:t>
            </w:r>
            <w:r w:rsidRPr="00681D3C">
              <w:rPr>
                <w:rFonts w:ascii="Times New Roman" w:eastAsia="Times New Roman" w:hAnsi="Times New Roman" w:cs="Times New Roman"/>
                <w:color w:val="22272F"/>
                <w:sz w:val="24"/>
                <w:szCs w:val="24"/>
                <w:lang w:eastAsia="ru-RU"/>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14:paraId="39EC668A" w14:textId="77777777" w:rsidR="00104D54" w:rsidRPr="00681D3C" w:rsidRDefault="00104D54" w:rsidP="00947CC3">
            <w:pPr>
              <w:spacing w:after="0" w:line="240" w:lineRule="auto"/>
              <w:rPr>
                <w:rFonts w:ascii="Times New Roman" w:eastAsia="Times New Roman" w:hAnsi="Times New Roman" w:cs="Times New Roman"/>
                <w:color w:val="22272F"/>
                <w:sz w:val="24"/>
                <w:szCs w:val="24"/>
                <w:lang w:eastAsia="ru-RU"/>
              </w:rPr>
            </w:pPr>
          </w:p>
        </w:tc>
      </w:tr>
    </w:tbl>
    <w:p w14:paraId="0D2339D2" w14:textId="77777777" w:rsidR="00104D54" w:rsidRPr="00104D54" w:rsidRDefault="005116FA" w:rsidP="005116FA">
      <w:pPr>
        <w:shd w:val="clear" w:color="auto" w:fill="FFFFFF"/>
        <w:spacing w:before="100" w:beforeAutospacing="1" w:after="100" w:afterAutospacing="1" w:line="240" w:lineRule="auto"/>
        <w:ind w:left="60"/>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Дополнительно информируем: </w:t>
      </w:r>
      <w:r w:rsidR="00104D54" w:rsidRPr="00104D54">
        <w:rPr>
          <w:rFonts w:ascii="Times New Roman" w:eastAsia="Times New Roman" w:hAnsi="Times New Roman" w:cs="Times New Roman"/>
          <w:color w:val="22272F"/>
          <w:sz w:val="28"/>
          <w:szCs w:val="28"/>
          <w:lang w:eastAsia="ru-RU"/>
        </w:rPr>
        <w:t>_______</w:t>
      </w:r>
      <w:r>
        <w:rPr>
          <w:rFonts w:ascii="Times New Roman" w:eastAsia="Times New Roman" w:hAnsi="Times New Roman" w:cs="Times New Roman"/>
          <w:color w:val="22272F"/>
          <w:sz w:val="28"/>
          <w:szCs w:val="28"/>
          <w:lang w:eastAsia="ru-RU"/>
        </w:rPr>
        <w:t>___________________________</w:t>
      </w:r>
      <w:r w:rsidR="00104D54" w:rsidRPr="00104D54">
        <w:rPr>
          <w:rFonts w:ascii="Times New Roman" w:eastAsia="Times New Roman" w:hAnsi="Times New Roman" w:cs="Times New Roman"/>
          <w:color w:val="22272F"/>
          <w:sz w:val="28"/>
          <w:szCs w:val="28"/>
          <w:lang w:eastAsia="ru-RU"/>
        </w:rPr>
        <w:t xml:space="preserve"> </w:t>
      </w:r>
      <w:r w:rsidR="00104D54" w:rsidRPr="00312437">
        <w:rPr>
          <w:rFonts w:ascii="Times New Roman" w:eastAsia="Times New Roman" w:hAnsi="Times New Roman" w:cs="Times New Roman"/>
          <w:color w:val="22272F"/>
          <w:sz w:val="24"/>
          <w:szCs w:val="24"/>
          <w:lang w:eastAsia="ru-RU"/>
        </w:rPr>
        <w:t>(указывается информация, необходимая для устранения оснований</w:t>
      </w:r>
      <w:r w:rsidR="0014015B" w:rsidRPr="00312437">
        <w:rPr>
          <w:rFonts w:ascii="Times New Roman" w:eastAsia="Times New Roman" w:hAnsi="Times New Roman" w:cs="Times New Roman"/>
          <w:color w:val="22272F"/>
          <w:sz w:val="24"/>
          <w:szCs w:val="24"/>
          <w:lang w:eastAsia="ru-RU"/>
        </w:rPr>
        <w:t xml:space="preserve"> </w:t>
      </w:r>
      <w:r w:rsidR="00104D54" w:rsidRPr="00312437">
        <w:rPr>
          <w:rFonts w:ascii="Times New Roman" w:eastAsia="Times New Roman" w:hAnsi="Times New Roman" w:cs="Times New Roman"/>
          <w:color w:val="22272F"/>
          <w:sz w:val="24"/>
          <w:szCs w:val="24"/>
          <w:lang w:eastAsia="ru-RU"/>
        </w:rPr>
        <w:t>для отказа в приеме документов, необходимых для предоставления</w:t>
      </w:r>
      <w:r w:rsidRPr="00312437">
        <w:rPr>
          <w:rFonts w:ascii="Times New Roman" w:eastAsia="Times New Roman" w:hAnsi="Times New Roman" w:cs="Times New Roman"/>
          <w:color w:val="22272F"/>
          <w:sz w:val="24"/>
          <w:szCs w:val="24"/>
          <w:lang w:eastAsia="ru-RU"/>
        </w:rPr>
        <w:t xml:space="preserve"> </w:t>
      </w:r>
      <w:r w:rsidR="00104D54" w:rsidRPr="00312437">
        <w:rPr>
          <w:rFonts w:ascii="Times New Roman" w:eastAsia="Times New Roman" w:hAnsi="Times New Roman" w:cs="Times New Roman"/>
          <w:color w:val="22272F"/>
          <w:sz w:val="24"/>
          <w:szCs w:val="24"/>
          <w:lang w:eastAsia="ru-RU"/>
        </w:rPr>
        <w:t>услуги, а также иная дополнительная информация при наличии)</w:t>
      </w:r>
    </w:p>
    <w:p w14:paraId="1B6DEA82" w14:textId="277C58D9" w:rsidR="00104D54" w:rsidRPr="00104D54"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104D54">
        <w:rPr>
          <w:rFonts w:ascii="Times New Roman" w:eastAsia="Times New Roman" w:hAnsi="Times New Roman" w:cs="Times New Roman"/>
          <w:color w:val="22272F"/>
          <w:sz w:val="28"/>
          <w:szCs w:val="28"/>
          <w:lang w:eastAsia="ru-RU"/>
        </w:rPr>
        <w:t>Приложение: _____________________________________________________________</w:t>
      </w:r>
      <w:r w:rsidR="00312437">
        <w:rPr>
          <w:rFonts w:ascii="Times New Roman" w:eastAsia="Times New Roman" w:hAnsi="Times New Roman" w:cs="Times New Roman"/>
          <w:color w:val="22272F"/>
          <w:sz w:val="28"/>
          <w:szCs w:val="28"/>
          <w:lang w:eastAsia="ru-RU"/>
        </w:rPr>
        <w:t>____</w:t>
      </w:r>
    </w:p>
    <w:p w14:paraId="62CA4010" w14:textId="77777777" w:rsidR="00104D54" w:rsidRPr="00104D54"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104D54">
        <w:rPr>
          <w:rFonts w:ascii="Times New Roman" w:eastAsia="Times New Roman" w:hAnsi="Times New Roman" w:cs="Times New Roman"/>
          <w:color w:val="22272F"/>
          <w:sz w:val="28"/>
          <w:szCs w:val="28"/>
          <w:lang w:eastAsia="ru-RU"/>
        </w:rPr>
        <w:t>_________________________________________</w:t>
      </w:r>
      <w:r w:rsidR="00711F74">
        <w:rPr>
          <w:rFonts w:ascii="Times New Roman" w:eastAsia="Times New Roman" w:hAnsi="Times New Roman" w:cs="Times New Roman"/>
          <w:color w:val="22272F"/>
          <w:sz w:val="28"/>
          <w:szCs w:val="28"/>
          <w:lang w:eastAsia="ru-RU"/>
        </w:rPr>
        <w:t>_________________________</w:t>
      </w:r>
    </w:p>
    <w:p w14:paraId="0408808E" w14:textId="77777777" w:rsidR="00104D54" w:rsidRPr="00312437"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312437">
        <w:rPr>
          <w:rFonts w:ascii="Times New Roman" w:eastAsia="Times New Roman" w:hAnsi="Times New Roman" w:cs="Times New Roman"/>
          <w:color w:val="22272F"/>
          <w:sz w:val="24"/>
          <w:szCs w:val="24"/>
          <w:lang w:eastAsia="ru-RU"/>
        </w:rPr>
        <w:t xml:space="preserve">           (прилагаются документы, представленные заявителем)</w:t>
      </w:r>
    </w:p>
    <w:p w14:paraId="553879C9" w14:textId="77777777" w:rsidR="00711F74" w:rsidRDefault="00711F7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14:paraId="72A508AE" w14:textId="77777777" w:rsidR="00711F74" w:rsidRDefault="00711F7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14:paraId="404AF44C" w14:textId="5DEF5D05" w:rsidR="00711F74" w:rsidRDefault="00711F74">
      <w:r>
        <w:rPr>
          <w:rFonts w:ascii="Times New Roman" w:eastAsia="Times New Roman" w:hAnsi="Times New Roman" w:cs="Times New Roman"/>
          <w:color w:val="22272F"/>
          <w:sz w:val="28"/>
          <w:szCs w:val="28"/>
          <w:lang w:eastAsia="ru-RU"/>
        </w:rPr>
        <w:t>____________________</w:t>
      </w:r>
      <w:r>
        <w:rPr>
          <w:rFonts w:ascii="Times New Roman" w:eastAsia="Times New Roman" w:hAnsi="Times New Roman" w:cs="Times New Roman"/>
          <w:color w:val="22272F"/>
          <w:sz w:val="28"/>
          <w:szCs w:val="28"/>
          <w:lang w:eastAsia="ru-RU"/>
        </w:rPr>
        <w:tab/>
      </w:r>
      <w:r>
        <w:rPr>
          <w:rFonts w:ascii="Times New Roman" w:eastAsia="Times New Roman" w:hAnsi="Times New Roman" w:cs="Times New Roman"/>
          <w:color w:val="22272F"/>
          <w:sz w:val="28"/>
          <w:szCs w:val="28"/>
          <w:lang w:eastAsia="ru-RU"/>
        </w:rPr>
        <w:tab/>
      </w:r>
      <w:r>
        <w:rPr>
          <w:rFonts w:ascii="Times New Roman" w:eastAsia="Times New Roman" w:hAnsi="Times New Roman" w:cs="Times New Roman"/>
          <w:color w:val="22272F"/>
          <w:sz w:val="28"/>
          <w:szCs w:val="28"/>
          <w:lang w:eastAsia="ru-RU"/>
        </w:rPr>
        <w:tab/>
      </w:r>
      <w:r>
        <w:rPr>
          <w:rFonts w:ascii="Times New Roman" w:eastAsia="Times New Roman" w:hAnsi="Times New Roman" w:cs="Times New Roman"/>
          <w:color w:val="22272F"/>
          <w:sz w:val="28"/>
          <w:szCs w:val="28"/>
          <w:lang w:eastAsia="ru-RU"/>
        </w:rPr>
        <w:tab/>
      </w:r>
      <w:r>
        <w:rPr>
          <w:rFonts w:ascii="Times New Roman" w:eastAsia="Times New Roman" w:hAnsi="Times New Roman" w:cs="Times New Roman"/>
          <w:color w:val="22272F"/>
          <w:sz w:val="28"/>
          <w:szCs w:val="28"/>
          <w:lang w:eastAsia="ru-RU"/>
        </w:rPr>
        <w:tab/>
      </w:r>
      <w:r>
        <w:rPr>
          <w:rFonts w:ascii="Times New Roman" w:eastAsia="Times New Roman" w:hAnsi="Times New Roman" w:cs="Times New Roman"/>
          <w:color w:val="22272F"/>
          <w:sz w:val="28"/>
          <w:szCs w:val="28"/>
          <w:lang w:eastAsia="ru-RU"/>
        </w:rPr>
        <w:tab/>
      </w:r>
      <w:r w:rsidR="00947CC3">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________________</w:t>
      </w:r>
    </w:p>
    <w:p w14:paraId="6645E97C" w14:textId="3CEAB93A" w:rsidR="00711F74" w:rsidRPr="00312437"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681D3C">
        <w:rPr>
          <w:rFonts w:ascii="Times New Roman" w:eastAsia="Times New Roman" w:hAnsi="Times New Roman" w:cs="Times New Roman"/>
          <w:color w:val="22272F"/>
          <w:lang w:eastAsia="ru-RU"/>
        </w:rPr>
        <w:t xml:space="preserve">    </w:t>
      </w:r>
      <w:r w:rsidR="00681D3C">
        <w:rPr>
          <w:rFonts w:ascii="Times New Roman" w:eastAsia="Times New Roman" w:hAnsi="Times New Roman" w:cs="Times New Roman"/>
          <w:color w:val="22272F"/>
          <w:lang w:eastAsia="ru-RU"/>
        </w:rPr>
        <w:t xml:space="preserve">     </w:t>
      </w:r>
      <w:r w:rsidRPr="00681D3C">
        <w:rPr>
          <w:rFonts w:ascii="Times New Roman" w:eastAsia="Times New Roman" w:hAnsi="Times New Roman" w:cs="Times New Roman"/>
          <w:color w:val="22272F"/>
          <w:sz w:val="20"/>
          <w:szCs w:val="20"/>
          <w:lang w:eastAsia="ru-RU"/>
        </w:rPr>
        <w:t>(</w:t>
      </w:r>
      <w:proofErr w:type="gramStart"/>
      <w:r w:rsidRPr="00681D3C">
        <w:rPr>
          <w:rFonts w:ascii="Times New Roman" w:eastAsia="Times New Roman" w:hAnsi="Times New Roman" w:cs="Times New Roman"/>
          <w:color w:val="22272F"/>
          <w:sz w:val="20"/>
          <w:szCs w:val="20"/>
          <w:lang w:eastAsia="ru-RU"/>
        </w:rPr>
        <w:t xml:space="preserve">должность)   </w:t>
      </w:r>
      <w:proofErr w:type="gramEnd"/>
      <w:r w:rsidRPr="00681D3C">
        <w:rPr>
          <w:rFonts w:ascii="Times New Roman" w:eastAsia="Times New Roman" w:hAnsi="Times New Roman" w:cs="Times New Roman"/>
          <w:color w:val="22272F"/>
          <w:sz w:val="20"/>
          <w:szCs w:val="20"/>
          <w:lang w:eastAsia="ru-RU"/>
        </w:rPr>
        <w:t xml:space="preserve">         </w:t>
      </w:r>
      <w:r w:rsidR="00711F74" w:rsidRPr="00681D3C">
        <w:rPr>
          <w:rFonts w:ascii="Times New Roman" w:eastAsia="Times New Roman" w:hAnsi="Times New Roman" w:cs="Times New Roman"/>
          <w:color w:val="22272F"/>
          <w:sz w:val="20"/>
          <w:szCs w:val="20"/>
          <w:lang w:eastAsia="ru-RU"/>
        </w:rPr>
        <w:t xml:space="preserve">                                                          </w:t>
      </w:r>
      <w:r w:rsidRPr="00681D3C">
        <w:rPr>
          <w:rFonts w:ascii="Times New Roman" w:eastAsia="Times New Roman" w:hAnsi="Times New Roman" w:cs="Times New Roman"/>
          <w:color w:val="22272F"/>
          <w:sz w:val="20"/>
          <w:szCs w:val="20"/>
          <w:lang w:eastAsia="ru-RU"/>
        </w:rPr>
        <w:t xml:space="preserve"> </w:t>
      </w:r>
      <w:r w:rsidR="00947CC3" w:rsidRPr="00681D3C">
        <w:rPr>
          <w:rFonts w:ascii="Times New Roman" w:eastAsia="Times New Roman" w:hAnsi="Times New Roman" w:cs="Times New Roman"/>
          <w:color w:val="22272F"/>
          <w:sz w:val="20"/>
          <w:szCs w:val="20"/>
          <w:lang w:eastAsia="ru-RU"/>
        </w:rPr>
        <w:t xml:space="preserve">                         </w:t>
      </w:r>
      <w:r w:rsidR="00681D3C">
        <w:rPr>
          <w:rFonts w:ascii="Times New Roman" w:eastAsia="Times New Roman" w:hAnsi="Times New Roman" w:cs="Times New Roman"/>
          <w:color w:val="22272F"/>
          <w:sz w:val="20"/>
          <w:szCs w:val="20"/>
          <w:lang w:eastAsia="ru-RU"/>
        </w:rPr>
        <w:t xml:space="preserve">          </w:t>
      </w:r>
      <w:r w:rsidR="00947CC3" w:rsidRPr="00681D3C">
        <w:rPr>
          <w:rFonts w:ascii="Times New Roman" w:eastAsia="Times New Roman" w:hAnsi="Times New Roman" w:cs="Times New Roman"/>
          <w:color w:val="22272F"/>
          <w:sz w:val="20"/>
          <w:szCs w:val="20"/>
          <w:lang w:eastAsia="ru-RU"/>
        </w:rPr>
        <w:t xml:space="preserve"> </w:t>
      </w:r>
      <w:r w:rsidRPr="00681D3C">
        <w:rPr>
          <w:rFonts w:ascii="Times New Roman" w:eastAsia="Times New Roman" w:hAnsi="Times New Roman" w:cs="Times New Roman"/>
          <w:color w:val="22272F"/>
          <w:sz w:val="20"/>
          <w:szCs w:val="20"/>
          <w:lang w:eastAsia="ru-RU"/>
        </w:rPr>
        <w:t xml:space="preserve"> (фамилия, имя, отчество</w:t>
      </w:r>
      <w:r w:rsidR="00947CC3" w:rsidRPr="00681D3C">
        <w:rPr>
          <w:rFonts w:ascii="Times New Roman" w:eastAsia="Times New Roman" w:hAnsi="Times New Roman" w:cs="Times New Roman"/>
          <w:color w:val="22272F"/>
          <w:sz w:val="20"/>
          <w:szCs w:val="20"/>
          <w:lang w:eastAsia="ru-RU"/>
        </w:rPr>
        <w:t>)</w:t>
      </w:r>
    </w:p>
    <w:p w14:paraId="231B3169" w14:textId="77777777" w:rsidR="00104D54" w:rsidRPr="00104D54" w:rsidRDefault="00104D54" w:rsidP="00104D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104D54">
        <w:rPr>
          <w:rFonts w:ascii="Times New Roman" w:eastAsia="Times New Roman" w:hAnsi="Times New Roman" w:cs="Times New Roman"/>
          <w:color w:val="22272F"/>
          <w:sz w:val="28"/>
          <w:szCs w:val="28"/>
          <w:lang w:eastAsia="ru-RU"/>
        </w:rPr>
        <w:t>Дата</w:t>
      </w:r>
      <w:r w:rsidR="00711F74">
        <w:rPr>
          <w:rFonts w:ascii="Times New Roman" w:eastAsia="Times New Roman" w:hAnsi="Times New Roman" w:cs="Times New Roman"/>
          <w:color w:val="22272F"/>
          <w:sz w:val="28"/>
          <w:szCs w:val="28"/>
          <w:lang w:eastAsia="ru-RU"/>
        </w:rPr>
        <w:t xml:space="preserve">: </w:t>
      </w:r>
    </w:p>
    <w:p w14:paraId="5CE2AFBE" w14:textId="13D0C9E1" w:rsidR="00681D3C" w:rsidRPr="00312437" w:rsidRDefault="00711F74" w:rsidP="00312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_______________</w:t>
      </w:r>
    </w:p>
    <w:p w14:paraId="4754DCE8" w14:textId="0E11D345" w:rsidR="00947CC3" w:rsidRDefault="00B2394D" w:rsidP="00947CC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lastRenderedPageBreak/>
        <w:t>Приложение</w:t>
      </w:r>
      <w:r>
        <w:rPr>
          <w:rFonts w:ascii="Times New Roman CYR" w:eastAsia="Times New Roman" w:hAnsi="Times New Roman CYR" w:cs="Times New Roman CYR"/>
          <w:color w:val="000000"/>
          <w:sz w:val="28"/>
          <w:szCs w:val="28"/>
          <w:lang w:eastAsia="ru-RU"/>
        </w:rPr>
        <w:t xml:space="preserve"> №4 </w:t>
      </w:r>
    </w:p>
    <w:p w14:paraId="0260C80D" w14:textId="1DAB858D" w:rsidR="00B2394D" w:rsidRDefault="00B2394D" w:rsidP="00947CC3">
      <w:pPr>
        <w:autoSpaceDE w:val="0"/>
        <w:autoSpaceDN w:val="0"/>
        <w:adjustRightInd w:val="0"/>
        <w:spacing w:after="0" w:line="240" w:lineRule="auto"/>
        <w:ind w:left="5245"/>
        <w:jc w:val="right"/>
        <w:rPr>
          <w:rFonts w:ascii="Times New Roman CYR" w:eastAsia="Times New Roman" w:hAnsi="Times New Roman CYR" w:cs="Times New Roman CYR"/>
          <w:color w:val="000000"/>
          <w:sz w:val="28"/>
          <w:szCs w:val="28"/>
          <w:lang w:eastAsia="ru-RU"/>
        </w:rPr>
      </w:pPr>
      <w:r w:rsidRPr="00104D54">
        <w:rPr>
          <w:rFonts w:ascii="Times New Roman CYR" w:eastAsia="Times New Roman" w:hAnsi="Times New Roman CYR" w:cs="Times New Roman CYR"/>
          <w:color w:val="000000"/>
          <w:sz w:val="28"/>
          <w:szCs w:val="28"/>
          <w:lang w:eastAsia="ru-RU"/>
        </w:rPr>
        <w:t xml:space="preserve">к </w:t>
      </w:r>
      <w:bookmarkStart w:id="4" w:name="_Hlk184043651"/>
      <w:r w:rsidRPr="00104D54">
        <w:rPr>
          <w:rFonts w:ascii="Times New Roman CYR" w:eastAsia="Times New Roman" w:hAnsi="Times New Roman CYR" w:cs="Times New Roman CYR"/>
          <w:color w:val="000000"/>
          <w:sz w:val="28"/>
          <w:szCs w:val="28"/>
          <w:lang w:eastAsia="ru-RU"/>
        </w:rPr>
        <w:t>Административному регламенту предоставления муниципальной услуги</w:t>
      </w:r>
      <w:r>
        <w:rPr>
          <w:rFonts w:ascii="Times New Roman CYR" w:eastAsia="Times New Roman" w:hAnsi="Times New Roman CYR" w:cs="Times New Roman CYR"/>
          <w:color w:val="000000"/>
          <w:sz w:val="28"/>
          <w:szCs w:val="28"/>
          <w:lang w:eastAsia="ru-RU"/>
        </w:rPr>
        <w:t xml:space="preserve"> </w:t>
      </w:r>
      <w:bookmarkEnd w:id="4"/>
    </w:p>
    <w:p w14:paraId="55E74B47" w14:textId="77777777" w:rsidR="00B2394D" w:rsidRDefault="00B2394D" w:rsidP="0045398D">
      <w:pPr>
        <w:autoSpaceDE w:val="0"/>
        <w:autoSpaceDN w:val="0"/>
        <w:adjustRightInd w:val="0"/>
        <w:spacing w:after="0" w:line="240" w:lineRule="auto"/>
        <w:ind w:left="5245"/>
        <w:jc w:val="both"/>
        <w:rPr>
          <w:rFonts w:ascii="Times New Roman CYR" w:eastAsia="Times New Roman" w:hAnsi="Times New Roman CYR" w:cs="Times New Roman CYR"/>
          <w:color w:val="000000"/>
          <w:sz w:val="28"/>
          <w:szCs w:val="28"/>
          <w:lang w:eastAsia="ru-RU"/>
        </w:rPr>
      </w:pPr>
    </w:p>
    <w:p w14:paraId="253FBCBE" w14:textId="77777777" w:rsidR="00B2394D" w:rsidRDefault="00B2394D" w:rsidP="0045398D">
      <w:pPr>
        <w:autoSpaceDE w:val="0"/>
        <w:autoSpaceDN w:val="0"/>
        <w:adjustRightInd w:val="0"/>
        <w:spacing w:after="0" w:line="240" w:lineRule="auto"/>
        <w:ind w:left="5245"/>
        <w:jc w:val="both"/>
        <w:rPr>
          <w:rFonts w:ascii="Times New Roman CYR" w:eastAsia="Times New Roman" w:hAnsi="Times New Roman CYR" w:cs="Times New Roman CYR"/>
          <w:color w:val="000000"/>
          <w:sz w:val="28"/>
          <w:szCs w:val="28"/>
          <w:lang w:eastAsia="ru-RU"/>
        </w:rPr>
      </w:pPr>
    </w:p>
    <w:p w14:paraId="19389D5E" w14:textId="77777777" w:rsidR="00B2394D" w:rsidRDefault="00B2394D" w:rsidP="0045398D">
      <w:pPr>
        <w:autoSpaceDE w:val="0"/>
        <w:autoSpaceDN w:val="0"/>
        <w:adjustRightInd w:val="0"/>
        <w:spacing w:after="0" w:line="240" w:lineRule="auto"/>
        <w:ind w:left="5245"/>
        <w:jc w:val="both"/>
        <w:rPr>
          <w:rFonts w:ascii="Times New Roman CYR" w:eastAsia="Times New Roman" w:hAnsi="Times New Roman CYR" w:cs="Times New Roman CYR"/>
          <w:color w:val="000000"/>
          <w:sz w:val="28"/>
          <w:szCs w:val="28"/>
          <w:lang w:eastAsia="ru-RU"/>
        </w:rPr>
      </w:pPr>
    </w:p>
    <w:p w14:paraId="2BF9D88C" w14:textId="77777777" w:rsidR="00B2394D" w:rsidRDefault="00B2394D"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Блок-схема </w:t>
      </w:r>
      <w:r w:rsidR="00D27276">
        <w:rPr>
          <w:rFonts w:ascii="Times New Roman CYR" w:eastAsia="Times New Roman" w:hAnsi="Times New Roman CYR" w:cs="Times New Roman CYR"/>
          <w:color w:val="000000"/>
          <w:sz w:val="28"/>
          <w:szCs w:val="28"/>
          <w:lang w:eastAsia="ru-RU"/>
        </w:rPr>
        <w:t xml:space="preserve">предоставления муниципальной услуги </w:t>
      </w:r>
    </w:p>
    <w:p w14:paraId="2AF52B95"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D27276">
        <w:rPr>
          <w:rFonts w:ascii="Times New Roman CYR" w:eastAsia="Times New Roman" w:hAnsi="Times New Roman CYR" w:cs="Times New Roman CYR"/>
          <w:color w:val="000000"/>
          <w:sz w:val="28"/>
          <w:szCs w:val="28"/>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1A95B9DD"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14:paraId="7D0818BE"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14:paraId="3AAA1979"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noProof/>
          <w:color w:val="000000"/>
          <w:sz w:val="28"/>
          <w:szCs w:val="28"/>
          <w:lang w:eastAsia="ru-RU"/>
        </w:rPr>
        <mc:AlternateContent>
          <mc:Choice Requires="wps">
            <w:drawing>
              <wp:anchor distT="0" distB="0" distL="114300" distR="114300" simplePos="0" relativeHeight="251659264" behindDoc="0" locked="0" layoutInCell="1" allowOverlap="1" wp14:anchorId="372EE16D" wp14:editId="75EF6103">
                <wp:simplePos x="0" y="0"/>
                <wp:positionH relativeFrom="column">
                  <wp:posOffset>-125978</wp:posOffset>
                </wp:positionH>
                <wp:positionV relativeFrom="paragraph">
                  <wp:posOffset>112423</wp:posOffset>
                </wp:positionV>
                <wp:extent cx="6225871" cy="787041"/>
                <wp:effectExtent l="0" t="0" r="22860" b="13335"/>
                <wp:wrapNone/>
                <wp:docPr id="2" name="Прямоугольник 2"/>
                <wp:cNvGraphicFramePr/>
                <a:graphic xmlns:a="http://schemas.openxmlformats.org/drawingml/2006/main">
                  <a:graphicData uri="http://schemas.microsoft.com/office/word/2010/wordprocessingShape">
                    <wps:wsp>
                      <wps:cNvSpPr/>
                      <wps:spPr>
                        <a:xfrm>
                          <a:off x="0" y="0"/>
                          <a:ext cx="6225871" cy="7870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82A017" id="Прямоугольник 2" o:spid="_x0000_s1026" style="position:absolute;margin-left:-9.9pt;margin-top:8.85pt;width:490.2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" filled="f" strokecolor="black [3213]" strokeweight="1pt"/>
            </w:pict>
          </mc:Fallback>
        </mc:AlternateContent>
      </w:r>
    </w:p>
    <w:p w14:paraId="2AA018E4"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D27276">
        <w:rPr>
          <w:rFonts w:ascii="Times New Roman CYR" w:eastAsia="Times New Roman" w:hAnsi="Times New Roman CYR" w:cs="Times New Roman CYR"/>
          <w:color w:val="000000"/>
          <w:sz w:val="28"/>
          <w:szCs w:val="28"/>
          <w:lang w:eastAsia="ru-RU"/>
        </w:rPr>
        <w:t>Прием, регистрация уведомления о планируемом сносе объекта капитального строительства, о завершении сноса</w:t>
      </w:r>
      <w:r>
        <w:rPr>
          <w:rFonts w:ascii="Times New Roman CYR" w:eastAsia="Times New Roman" w:hAnsi="Times New Roman CYR" w:cs="Times New Roman CYR"/>
          <w:color w:val="000000"/>
          <w:sz w:val="28"/>
          <w:szCs w:val="28"/>
          <w:lang w:eastAsia="ru-RU"/>
        </w:rPr>
        <w:t xml:space="preserve"> объекта капитального строительства </w:t>
      </w:r>
    </w:p>
    <w:p w14:paraId="5AE7A5D0" w14:textId="693A3B05" w:rsidR="00D27276" w:rsidRDefault="00947CC3"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w:t>
      </w:r>
      <w:r w:rsidR="00D27276">
        <w:rPr>
          <w:rFonts w:ascii="Times New Roman CYR" w:eastAsia="Times New Roman" w:hAnsi="Times New Roman CYR" w:cs="Times New Roman CYR"/>
          <w:color w:val="000000"/>
          <w:sz w:val="28"/>
          <w:szCs w:val="28"/>
          <w:lang w:eastAsia="ru-RU"/>
        </w:rPr>
        <w:t>1 день</w:t>
      </w:r>
    </w:p>
    <w:p w14:paraId="03D1053E" w14:textId="77777777" w:rsidR="00D27276" w:rsidRDefault="006175EE"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noProof/>
          <w:color w:val="000000"/>
          <w:sz w:val="28"/>
          <w:szCs w:val="28"/>
          <w:lang w:eastAsia="ru-RU"/>
        </w:rPr>
        <mc:AlternateContent>
          <mc:Choice Requires="wps">
            <w:drawing>
              <wp:anchor distT="0" distB="0" distL="114300" distR="114300" simplePos="0" relativeHeight="251662336" behindDoc="0" locked="0" layoutInCell="1" allowOverlap="1" wp14:anchorId="183E7AA1" wp14:editId="2FF33A6C">
                <wp:simplePos x="0" y="0"/>
                <wp:positionH relativeFrom="column">
                  <wp:posOffset>2831907</wp:posOffset>
                </wp:positionH>
                <wp:positionV relativeFrom="paragraph">
                  <wp:posOffset>157288</wp:posOffset>
                </wp:positionV>
                <wp:extent cx="421005" cy="476664"/>
                <wp:effectExtent l="19050" t="0" r="36195" b="38100"/>
                <wp:wrapNone/>
                <wp:docPr id="5" name="Стрелка вниз 5"/>
                <wp:cNvGraphicFramePr/>
                <a:graphic xmlns:a="http://schemas.openxmlformats.org/drawingml/2006/main">
                  <a:graphicData uri="http://schemas.microsoft.com/office/word/2010/wordprocessingShape">
                    <wps:wsp>
                      <wps:cNvSpPr/>
                      <wps:spPr>
                        <a:xfrm>
                          <a:off x="0" y="0"/>
                          <a:ext cx="421005" cy="476664"/>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340E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223pt;margin-top:12.4pt;width:33.15pt;height:37.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" adj="12061" filled="f" strokecolor="black [3213]" strokeweight="1pt"/>
            </w:pict>
          </mc:Fallback>
        </mc:AlternateContent>
      </w:r>
    </w:p>
    <w:p w14:paraId="04C2C57D"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14:paraId="3F1EF519" w14:textId="77777777"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14:paraId="21AD8BC3" w14:textId="11E86FAE" w:rsidR="006175EE" w:rsidRDefault="009F4A72"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noProof/>
          <w:color w:val="000000"/>
          <w:sz w:val="28"/>
          <w:szCs w:val="28"/>
          <w:lang w:eastAsia="ru-RU"/>
        </w:rPr>
        <mc:AlternateContent>
          <mc:Choice Requires="wps">
            <w:drawing>
              <wp:anchor distT="0" distB="0" distL="114300" distR="114300" simplePos="0" relativeHeight="251660288" behindDoc="0" locked="0" layoutInCell="1" allowOverlap="1" wp14:anchorId="21150319" wp14:editId="7C64BA6B">
                <wp:simplePos x="0" y="0"/>
                <wp:positionH relativeFrom="margin">
                  <wp:posOffset>-102124</wp:posOffset>
                </wp:positionH>
                <wp:positionV relativeFrom="paragraph">
                  <wp:posOffset>192515</wp:posOffset>
                </wp:positionV>
                <wp:extent cx="6161902" cy="1716708"/>
                <wp:effectExtent l="0" t="0" r="10795" b="17145"/>
                <wp:wrapNone/>
                <wp:docPr id="3" name="Прямоугольник 3"/>
                <wp:cNvGraphicFramePr/>
                <a:graphic xmlns:a="http://schemas.openxmlformats.org/drawingml/2006/main">
                  <a:graphicData uri="http://schemas.microsoft.com/office/word/2010/wordprocessingShape">
                    <wps:wsp>
                      <wps:cNvSpPr/>
                      <wps:spPr>
                        <a:xfrm>
                          <a:off x="0" y="0"/>
                          <a:ext cx="6161902" cy="17167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1E6994" id="Прямоугольник 3" o:spid="_x0000_s1026" style="position:absolute;margin-left:-8.05pt;margin-top:15.15pt;width:485.2pt;height:13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" filled="f" strokecolor="black [3213]" strokeweight="1pt">
                <w10:wrap anchorx="margin"/>
              </v:rect>
            </w:pict>
          </mc:Fallback>
        </mc:AlternateContent>
      </w:r>
    </w:p>
    <w:p w14:paraId="45706B9D" w14:textId="53F24FB3" w:rsidR="00060E91" w:rsidRDefault="00D27276"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Рассмотрение уведомления о планируемом сносе объекта капитального строительства, о</w:t>
      </w:r>
      <w:r w:rsidRPr="00D27276">
        <w:rPr>
          <w:rFonts w:ascii="Times New Roman CYR" w:eastAsia="Times New Roman" w:hAnsi="Times New Roman CYR" w:cs="Times New Roman CYR"/>
          <w:color w:val="000000"/>
          <w:sz w:val="28"/>
          <w:szCs w:val="28"/>
          <w:lang w:eastAsia="ru-RU"/>
        </w:rPr>
        <w:t xml:space="preserve"> завершении сноса объекта капитального строительства</w:t>
      </w:r>
      <w:r>
        <w:rPr>
          <w:rFonts w:ascii="Times New Roman CYR" w:eastAsia="Times New Roman" w:hAnsi="Times New Roman CYR" w:cs="Times New Roman CYR"/>
          <w:color w:val="000000"/>
          <w:sz w:val="28"/>
          <w:szCs w:val="28"/>
          <w:lang w:eastAsia="ru-RU"/>
        </w:rPr>
        <w:t xml:space="preserve">, включая </w:t>
      </w:r>
      <w:r w:rsidRPr="00C05C9F">
        <w:rPr>
          <w:rFonts w:ascii="Times New Roman CYR" w:eastAsia="Times New Roman" w:hAnsi="Times New Roman CYR" w:cs="Times New Roman CYR"/>
          <w:color w:val="000000"/>
          <w:sz w:val="28"/>
          <w:szCs w:val="28"/>
          <w:lang w:eastAsia="ru-RU"/>
        </w:rPr>
        <w:t xml:space="preserve">получение сведений посредством межведомственного информационного взаимодействия, в том числе с использованием </w:t>
      </w:r>
      <w:r w:rsidR="00060E91">
        <w:rPr>
          <w:rFonts w:ascii="Times New Roman CYR" w:eastAsia="Times New Roman" w:hAnsi="Times New Roman CYR" w:cs="Times New Roman CYR"/>
          <w:color w:val="000000"/>
          <w:sz w:val="28"/>
          <w:szCs w:val="28"/>
          <w:lang w:eastAsia="ru-RU"/>
        </w:rPr>
        <w:t xml:space="preserve">  </w:t>
      </w:r>
      <w:r w:rsidRPr="00C05C9F">
        <w:rPr>
          <w:rFonts w:ascii="Times New Roman CYR" w:eastAsia="Times New Roman" w:hAnsi="Times New Roman CYR" w:cs="Times New Roman CYR"/>
          <w:color w:val="000000"/>
          <w:sz w:val="28"/>
          <w:szCs w:val="28"/>
          <w:lang w:eastAsia="ru-RU"/>
        </w:rPr>
        <w:t xml:space="preserve">федеральной государственной информационной системы </w:t>
      </w:r>
      <w:r w:rsidRPr="00C05C9F">
        <w:rPr>
          <w:rFonts w:ascii="Times New Roman" w:eastAsia="Times New Roman" w:hAnsi="Times New Roman" w:cs="Times New Roman"/>
          <w:color w:val="000000"/>
          <w:sz w:val="28"/>
          <w:szCs w:val="28"/>
          <w:lang w:eastAsia="ru-RU"/>
        </w:rPr>
        <w:t>«</w:t>
      </w:r>
      <w:r w:rsidRPr="00C05C9F">
        <w:rPr>
          <w:rFonts w:ascii="Times New Roman CYR" w:eastAsia="Times New Roman" w:hAnsi="Times New Roman CYR" w:cs="Times New Roman CYR"/>
          <w:color w:val="000000"/>
          <w:sz w:val="28"/>
          <w:szCs w:val="28"/>
          <w:lang w:eastAsia="ru-RU"/>
        </w:rPr>
        <w:t xml:space="preserve">Единая </w:t>
      </w:r>
    </w:p>
    <w:p w14:paraId="395AE9DB" w14:textId="77777777" w:rsidR="00060E91" w:rsidRDefault="00D27276" w:rsidP="00D27276">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05C9F">
        <w:rPr>
          <w:rFonts w:ascii="Times New Roman CYR" w:eastAsia="Times New Roman" w:hAnsi="Times New Roman CYR" w:cs="Times New Roman CYR"/>
          <w:color w:val="000000"/>
          <w:sz w:val="28"/>
          <w:szCs w:val="28"/>
          <w:lang w:eastAsia="ru-RU"/>
        </w:rPr>
        <w:t>система межведомственного электронного взаимодействия</w:t>
      </w:r>
      <w:r w:rsidRPr="00C05C9F">
        <w:rPr>
          <w:rFonts w:ascii="Times New Roman" w:eastAsia="Times New Roman" w:hAnsi="Times New Roman" w:cs="Times New Roman"/>
          <w:color w:val="000000"/>
          <w:sz w:val="28"/>
          <w:szCs w:val="28"/>
          <w:lang w:eastAsia="ru-RU"/>
        </w:rPr>
        <w:t xml:space="preserve">» </w:t>
      </w:r>
    </w:p>
    <w:p w14:paraId="19D77CDA" w14:textId="04DD5036" w:rsidR="00D27276" w:rsidRDefault="00D27276"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C05C9F">
        <w:rPr>
          <w:rFonts w:ascii="Times New Roman" w:eastAsia="Times New Roman" w:hAnsi="Times New Roman" w:cs="Times New Roman"/>
          <w:color w:val="000000"/>
          <w:sz w:val="28"/>
          <w:szCs w:val="28"/>
          <w:lang w:eastAsia="ru-RU"/>
        </w:rPr>
        <w:t>(</w:t>
      </w:r>
      <w:r w:rsidRPr="00C05C9F">
        <w:rPr>
          <w:rFonts w:ascii="Times New Roman CYR" w:eastAsia="Times New Roman" w:hAnsi="Times New Roman CYR" w:cs="Times New Roman CYR"/>
          <w:color w:val="000000"/>
          <w:sz w:val="28"/>
          <w:szCs w:val="28"/>
          <w:lang w:eastAsia="ru-RU"/>
        </w:rPr>
        <w:t>далее – СМЭВ)</w:t>
      </w:r>
      <w:r>
        <w:rPr>
          <w:rFonts w:ascii="Times New Roman CYR" w:eastAsia="Times New Roman" w:hAnsi="Times New Roman CYR" w:cs="Times New Roman CYR"/>
          <w:color w:val="000000"/>
          <w:sz w:val="28"/>
          <w:szCs w:val="28"/>
          <w:lang w:eastAsia="ru-RU"/>
        </w:rPr>
        <w:t>, принятие решения</w:t>
      </w:r>
      <w:r w:rsidRPr="00C05C9F">
        <w:rPr>
          <w:rFonts w:ascii="Times New Roman CYR" w:eastAsia="Times New Roman" w:hAnsi="Times New Roman CYR" w:cs="Times New Roman CYR"/>
          <w:color w:val="000000"/>
          <w:sz w:val="28"/>
          <w:szCs w:val="28"/>
          <w:lang w:eastAsia="ru-RU"/>
        </w:rPr>
        <w:t>;</w:t>
      </w:r>
    </w:p>
    <w:p w14:paraId="7ADD75D5" w14:textId="77777777" w:rsidR="00D27276" w:rsidRPr="00D27276" w:rsidRDefault="00D27276"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5 дней</w:t>
      </w:r>
    </w:p>
    <w:p w14:paraId="1CFE66E4" w14:textId="77777777" w:rsidR="00D27276" w:rsidRDefault="00D27276"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14:paraId="66BDEBB4" w14:textId="77777777" w:rsidR="00D27276" w:rsidRDefault="006175EE"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noProof/>
          <w:color w:val="000000"/>
          <w:sz w:val="28"/>
          <w:szCs w:val="28"/>
          <w:lang w:eastAsia="ru-RU"/>
        </w:rPr>
        <w:drawing>
          <wp:inline distT="0" distB="0" distL="0" distR="0" wp14:anchorId="1E8C78C8" wp14:editId="0E025A17">
            <wp:extent cx="457200" cy="49403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 cy="494030"/>
                    </a:xfrm>
                    <a:prstGeom prst="rect">
                      <a:avLst/>
                    </a:prstGeom>
                    <a:noFill/>
                  </pic:spPr>
                </pic:pic>
              </a:graphicData>
            </a:graphic>
          </wp:inline>
        </w:drawing>
      </w:r>
    </w:p>
    <w:p w14:paraId="1F083F0B" w14:textId="62AE9F41" w:rsidR="00D27276" w:rsidRPr="00D27276" w:rsidRDefault="009F4A72" w:rsidP="00D27276">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noProof/>
          <w:color w:val="000000"/>
          <w:sz w:val="28"/>
          <w:szCs w:val="28"/>
          <w:lang w:eastAsia="ru-RU"/>
        </w:rPr>
        <mc:AlternateContent>
          <mc:Choice Requires="wps">
            <w:drawing>
              <wp:anchor distT="0" distB="0" distL="114300" distR="114300" simplePos="0" relativeHeight="251661312" behindDoc="0" locked="0" layoutInCell="1" allowOverlap="1" wp14:anchorId="0B46D822" wp14:editId="0026DC64">
                <wp:simplePos x="0" y="0"/>
                <wp:positionH relativeFrom="column">
                  <wp:posOffset>-78271</wp:posOffset>
                </wp:positionH>
                <wp:positionV relativeFrom="paragraph">
                  <wp:posOffset>173079</wp:posOffset>
                </wp:positionV>
                <wp:extent cx="6177833" cy="1144601"/>
                <wp:effectExtent l="0" t="0" r="13970" b="17780"/>
                <wp:wrapNone/>
                <wp:docPr id="4" name="Прямоугольник 4"/>
                <wp:cNvGraphicFramePr/>
                <a:graphic xmlns:a="http://schemas.openxmlformats.org/drawingml/2006/main">
                  <a:graphicData uri="http://schemas.microsoft.com/office/word/2010/wordprocessingShape">
                    <wps:wsp>
                      <wps:cNvSpPr/>
                      <wps:spPr>
                        <a:xfrm>
                          <a:off x="0" y="0"/>
                          <a:ext cx="6177833" cy="11446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981CF3" id="Прямоугольник 4" o:spid="_x0000_s1026" style="position:absolute;margin-left:-6.15pt;margin-top:13.65pt;width:486.45pt;height:9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" filled="f" strokecolor="black [3213]" strokeweight="1pt"/>
            </w:pict>
          </mc:Fallback>
        </mc:AlternateContent>
      </w:r>
    </w:p>
    <w:p w14:paraId="1A675CFE" w14:textId="2A037BBC" w:rsidR="00D27276" w:rsidRDefault="00D27276" w:rsidP="00B2394D">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Размещение уведомления о</w:t>
      </w:r>
      <w:r w:rsidRPr="00D27276">
        <w:rPr>
          <w:rFonts w:ascii="Times New Roman CYR" w:eastAsia="Times New Roman" w:hAnsi="Times New Roman CYR" w:cs="Times New Roman CYR"/>
          <w:color w:val="000000"/>
          <w:sz w:val="28"/>
          <w:szCs w:val="28"/>
          <w:lang w:eastAsia="ru-RU"/>
        </w:rPr>
        <w:t xml:space="preserve"> планируемом сносе объекта капитального строительства, о завершении сноса объекта капитального строительства</w:t>
      </w:r>
      <w:r>
        <w:rPr>
          <w:rFonts w:ascii="Times New Roman CYR" w:eastAsia="Times New Roman" w:hAnsi="Times New Roman CYR" w:cs="Times New Roman CYR"/>
          <w:color w:val="000000"/>
          <w:sz w:val="28"/>
          <w:szCs w:val="28"/>
          <w:lang w:eastAsia="ru-RU"/>
        </w:rPr>
        <w:t xml:space="preserve"> в государственной информационной системе обеспечения градостроительной </w:t>
      </w:r>
      <w:r w:rsidR="006175EE">
        <w:rPr>
          <w:rFonts w:ascii="Times New Roman CYR" w:eastAsia="Times New Roman" w:hAnsi="Times New Roman CYR" w:cs="Times New Roman CYR"/>
          <w:color w:val="000000"/>
          <w:sz w:val="28"/>
          <w:szCs w:val="28"/>
          <w:lang w:eastAsia="ru-RU"/>
        </w:rPr>
        <w:t xml:space="preserve">деятельности, </w:t>
      </w:r>
      <w:r w:rsidR="006175EE" w:rsidRPr="006175EE">
        <w:rPr>
          <w:rFonts w:ascii="Times New Roman CYR" w:eastAsia="Times New Roman" w:hAnsi="Times New Roman CYR" w:cs="Times New Roman CYR"/>
          <w:color w:val="000000"/>
          <w:sz w:val="28"/>
          <w:szCs w:val="28"/>
          <w:lang w:eastAsia="ru-RU"/>
        </w:rPr>
        <w:t xml:space="preserve">уведомление о таком размещении орган регионального государственного строительного надзора </w:t>
      </w:r>
      <w:r>
        <w:rPr>
          <w:rFonts w:ascii="Times New Roman CYR" w:eastAsia="Times New Roman" w:hAnsi="Times New Roman CYR" w:cs="Times New Roman CYR"/>
          <w:color w:val="000000"/>
          <w:sz w:val="28"/>
          <w:szCs w:val="28"/>
          <w:lang w:eastAsia="ru-RU"/>
        </w:rPr>
        <w:t>– 1 день</w:t>
      </w:r>
    </w:p>
    <w:p w14:paraId="0A674781" w14:textId="77777777" w:rsidR="00B2394D" w:rsidRDefault="00B2394D" w:rsidP="00D27276">
      <w:pPr>
        <w:autoSpaceDE w:val="0"/>
        <w:autoSpaceDN w:val="0"/>
        <w:adjustRightInd w:val="0"/>
        <w:spacing w:after="0" w:line="240" w:lineRule="auto"/>
        <w:rPr>
          <w:rFonts w:ascii="Times New Roman CYR" w:eastAsia="Times New Roman" w:hAnsi="Times New Roman CYR" w:cs="Times New Roman CYR"/>
          <w:color w:val="000000"/>
          <w:sz w:val="28"/>
          <w:szCs w:val="28"/>
          <w:lang w:eastAsia="ru-RU"/>
        </w:rPr>
      </w:pPr>
    </w:p>
    <w:sectPr w:rsidR="00B23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188"/>
    <w:multiLevelType w:val="hybridMultilevel"/>
    <w:tmpl w:val="5BBA73E8"/>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 w15:restartNumberingAfterBreak="0">
    <w:nsid w:val="0EE92591"/>
    <w:multiLevelType w:val="hybridMultilevel"/>
    <w:tmpl w:val="CCCEAB7C"/>
    <w:lvl w:ilvl="0" w:tplc="AE128A8A">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2" w15:restartNumberingAfterBreak="0">
    <w:nsid w:val="199B7FD3"/>
    <w:multiLevelType w:val="hybridMultilevel"/>
    <w:tmpl w:val="3C447DC2"/>
    <w:lvl w:ilvl="0" w:tplc="3606045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EBF33F4"/>
    <w:multiLevelType w:val="hybridMultilevel"/>
    <w:tmpl w:val="C39CD128"/>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4" w15:restartNumberingAfterBreak="0">
    <w:nsid w:val="205C1784"/>
    <w:multiLevelType w:val="hybridMultilevel"/>
    <w:tmpl w:val="800A8BA4"/>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5" w15:restartNumberingAfterBreak="0">
    <w:nsid w:val="35F2324D"/>
    <w:multiLevelType w:val="hybridMultilevel"/>
    <w:tmpl w:val="C8FE2DA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961393D"/>
    <w:multiLevelType w:val="hybridMultilevel"/>
    <w:tmpl w:val="2B8C197E"/>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7" w15:restartNumberingAfterBreak="0">
    <w:nsid w:val="5E424653"/>
    <w:multiLevelType w:val="hybridMultilevel"/>
    <w:tmpl w:val="220A1F42"/>
    <w:lvl w:ilvl="0" w:tplc="AE128A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EF77B3C"/>
    <w:multiLevelType w:val="hybridMultilevel"/>
    <w:tmpl w:val="23803B4C"/>
    <w:lvl w:ilvl="0" w:tplc="AE128A8A">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9" w15:restartNumberingAfterBreak="0">
    <w:nsid w:val="69A654D3"/>
    <w:multiLevelType w:val="hybridMultilevel"/>
    <w:tmpl w:val="4E7449A4"/>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0" w15:restartNumberingAfterBreak="0">
    <w:nsid w:val="69CB6C72"/>
    <w:multiLevelType w:val="hybridMultilevel"/>
    <w:tmpl w:val="254C585E"/>
    <w:lvl w:ilvl="0" w:tplc="AE128A8A">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11" w15:restartNumberingAfterBreak="0">
    <w:nsid w:val="6FDC0F89"/>
    <w:multiLevelType w:val="hybridMultilevel"/>
    <w:tmpl w:val="77D4875C"/>
    <w:lvl w:ilvl="0" w:tplc="AE128A8A">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12" w15:restartNumberingAfterBreak="0">
    <w:nsid w:val="736A0124"/>
    <w:multiLevelType w:val="hybridMultilevel"/>
    <w:tmpl w:val="F6E0AEA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75771E8B"/>
    <w:multiLevelType w:val="hybridMultilevel"/>
    <w:tmpl w:val="9BFC7E64"/>
    <w:lvl w:ilvl="0" w:tplc="CE9CB4A4">
      <w:start w:val="1"/>
      <w:numFmt w:val="decimal"/>
      <w:lvlText w:val="%1)"/>
      <w:lvlJc w:val="left"/>
      <w:pPr>
        <w:ind w:left="1068" w:hanging="3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9517CD0"/>
    <w:multiLevelType w:val="hybridMultilevel"/>
    <w:tmpl w:val="A24CE66C"/>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5" w15:restartNumberingAfterBreak="0">
    <w:nsid w:val="7E45787C"/>
    <w:multiLevelType w:val="hybridMultilevel"/>
    <w:tmpl w:val="36944EAE"/>
    <w:lvl w:ilvl="0" w:tplc="DA4C3906">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11"/>
  </w:num>
  <w:num w:numId="5">
    <w:abstractNumId w:val="12"/>
  </w:num>
  <w:num w:numId="6">
    <w:abstractNumId w:val="2"/>
  </w:num>
  <w:num w:numId="7">
    <w:abstractNumId w:val="5"/>
  </w:num>
  <w:num w:numId="8">
    <w:abstractNumId w:val="13"/>
  </w:num>
  <w:num w:numId="9">
    <w:abstractNumId w:val="10"/>
  </w:num>
  <w:num w:numId="10">
    <w:abstractNumId w:val="1"/>
  </w:num>
  <w:num w:numId="11">
    <w:abstractNumId w:val="3"/>
  </w:num>
  <w:num w:numId="12">
    <w:abstractNumId w:val="7"/>
  </w:num>
  <w:num w:numId="13">
    <w:abstractNumId w:val="4"/>
  </w:num>
  <w:num w:numId="14">
    <w:abstractNumId w:val="14"/>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7C"/>
    <w:rsid w:val="00060E91"/>
    <w:rsid w:val="00063E2A"/>
    <w:rsid w:val="00080727"/>
    <w:rsid w:val="000A1B5A"/>
    <w:rsid w:val="000B2656"/>
    <w:rsid w:val="000B6CCC"/>
    <w:rsid w:val="000D73F2"/>
    <w:rsid w:val="000E10DF"/>
    <w:rsid w:val="000F77A2"/>
    <w:rsid w:val="00100346"/>
    <w:rsid w:val="00104D54"/>
    <w:rsid w:val="00114148"/>
    <w:rsid w:val="0014015B"/>
    <w:rsid w:val="00150810"/>
    <w:rsid w:val="00160645"/>
    <w:rsid w:val="0017799B"/>
    <w:rsid w:val="001D724A"/>
    <w:rsid w:val="001F0316"/>
    <w:rsid w:val="002005B6"/>
    <w:rsid w:val="002069B8"/>
    <w:rsid w:val="002175AD"/>
    <w:rsid w:val="002F5706"/>
    <w:rsid w:val="003027F5"/>
    <w:rsid w:val="00304994"/>
    <w:rsid w:val="00312437"/>
    <w:rsid w:val="00322691"/>
    <w:rsid w:val="00330CC6"/>
    <w:rsid w:val="00372353"/>
    <w:rsid w:val="003901D6"/>
    <w:rsid w:val="0039626D"/>
    <w:rsid w:val="003E2DC1"/>
    <w:rsid w:val="00402F24"/>
    <w:rsid w:val="00426F2E"/>
    <w:rsid w:val="00440A2C"/>
    <w:rsid w:val="0045034F"/>
    <w:rsid w:val="0045398D"/>
    <w:rsid w:val="0048631C"/>
    <w:rsid w:val="004A57CB"/>
    <w:rsid w:val="004C0327"/>
    <w:rsid w:val="004C573B"/>
    <w:rsid w:val="004C5C77"/>
    <w:rsid w:val="004D1182"/>
    <w:rsid w:val="004D4269"/>
    <w:rsid w:val="004D5A4C"/>
    <w:rsid w:val="005116FA"/>
    <w:rsid w:val="005710B9"/>
    <w:rsid w:val="005B0F72"/>
    <w:rsid w:val="006175EE"/>
    <w:rsid w:val="00642AE7"/>
    <w:rsid w:val="0064621F"/>
    <w:rsid w:val="00681D3C"/>
    <w:rsid w:val="0069717E"/>
    <w:rsid w:val="006A5E11"/>
    <w:rsid w:val="006C3970"/>
    <w:rsid w:val="006D10FB"/>
    <w:rsid w:val="00704EC1"/>
    <w:rsid w:val="00711F74"/>
    <w:rsid w:val="00715449"/>
    <w:rsid w:val="007C49AE"/>
    <w:rsid w:val="008161AF"/>
    <w:rsid w:val="00845AA5"/>
    <w:rsid w:val="00852C83"/>
    <w:rsid w:val="00884A7C"/>
    <w:rsid w:val="009272BD"/>
    <w:rsid w:val="009327EA"/>
    <w:rsid w:val="00947CC3"/>
    <w:rsid w:val="009534F9"/>
    <w:rsid w:val="00965C4C"/>
    <w:rsid w:val="009B607B"/>
    <w:rsid w:val="009F4A72"/>
    <w:rsid w:val="00A33638"/>
    <w:rsid w:val="00A34FAF"/>
    <w:rsid w:val="00A357C6"/>
    <w:rsid w:val="00A65B97"/>
    <w:rsid w:val="00AA7E3A"/>
    <w:rsid w:val="00AC5182"/>
    <w:rsid w:val="00AE780F"/>
    <w:rsid w:val="00B2394D"/>
    <w:rsid w:val="00B36D23"/>
    <w:rsid w:val="00B460F2"/>
    <w:rsid w:val="00B66681"/>
    <w:rsid w:val="00C040DC"/>
    <w:rsid w:val="00C05C9F"/>
    <w:rsid w:val="00C40EA5"/>
    <w:rsid w:val="00C71D9E"/>
    <w:rsid w:val="00C72B7E"/>
    <w:rsid w:val="00C73BBC"/>
    <w:rsid w:val="00CA7015"/>
    <w:rsid w:val="00CB092A"/>
    <w:rsid w:val="00CC7123"/>
    <w:rsid w:val="00D04FA5"/>
    <w:rsid w:val="00D27276"/>
    <w:rsid w:val="00D308D6"/>
    <w:rsid w:val="00E8074C"/>
    <w:rsid w:val="00EB21AC"/>
    <w:rsid w:val="00EB48D4"/>
    <w:rsid w:val="00FC5A50"/>
    <w:rsid w:val="00FC76A7"/>
    <w:rsid w:val="00FD100B"/>
    <w:rsid w:val="00FE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1B92"/>
  <w15:chartTrackingRefBased/>
  <w15:docId w15:val="{5B94C7F3-256C-4E17-A439-0C96CB0A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1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84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84A7C"/>
    <w:rPr>
      <w:i/>
      <w:iCs/>
    </w:rPr>
  </w:style>
  <w:style w:type="paragraph" w:customStyle="1" w:styleId="s1">
    <w:name w:val="s_1"/>
    <w:basedOn w:val="a"/>
    <w:rsid w:val="00884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84A7C"/>
    <w:rPr>
      <w:color w:val="0000FF"/>
      <w:u w:val="single"/>
    </w:rPr>
  </w:style>
  <w:style w:type="paragraph" w:customStyle="1" w:styleId="s9">
    <w:name w:val="s_9"/>
    <w:basedOn w:val="a"/>
    <w:rsid w:val="00884A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116FA"/>
    <w:pPr>
      <w:spacing w:after="0" w:line="240" w:lineRule="auto"/>
    </w:pPr>
  </w:style>
  <w:style w:type="character" w:customStyle="1" w:styleId="10">
    <w:name w:val="Заголовок 1 Знак"/>
    <w:basedOn w:val="a0"/>
    <w:link w:val="1"/>
    <w:uiPriority w:val="9"/>
    <w:rsid w:val="005116FA"/>
    <w:rPr>
      <w:rFonts w:asciiTheme="majorHAnsi" w:eastAsiaTheme="majorEastAsia" w:hAnsiTheme="majorHAnsi" w:cstheme="majorBidi"/>
      <w:color w:val="2E74B5" w:themeColor="accent1" w:themeShade="BF"/>
      <w:sz w:val="32"/>
      <w:szCs w:val="32"/>
    </w:rPr>
  </w:style>
  <w:style w:type="character" w:customStyle="1" w:styleId="s10">
    <w:name w:val="s_10"/>
    <w:basedOn w:val="a0"/>
    <w:rsid w:val="00B2394D"/>
  </w:style>
  <w:style w:type="paragraph" w:customStyle="1" w:styleId="17">
    <w:name w:val="Основной текст17"/>
    <w:basedOn w:val="a"/>
    <w:rsid w:val="001D724A"/>
    <w:pPr>
      <w:shd w:val="clear" w:color="auto" w:fill="FFFFFF"/>
      <w:spacing w:before="480" w:after="0" w:line="322" w:lineRule="exact"/>
      <w:jc w:val="both"/>
    </w:pPr>
    <w:rPr>
      <w:rFonts w:ascii="Times New Roman" w:eastAsia="Times New Roman" w:hAnsi="Times New Roman" w:cs="Times New Roman"/>
      <w:sz w:val="27"/>
      <w:szCs w:val="27"/>
      <w:lang w:eastAsia="ru-RU"/>
    </w:rPr>
  </w:style>
  <w:style w:type="paragraph" w:styleId="a6">
    <w:name w:val="List Paragraph"/>
    <w:basedOn w:val="a"/>
    <w:uiPriority w:val="34"/>
    <w:qFormat/>
    <w:rsid w:val="00C7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011">
      <w:bodyDiv w:val="1"/>
      <w:marLeft w:val="0"/>
      <w:marRight w:val="0"/>
      <w:marTop w:val="0"/>
      <w:marBottom w:val="0"/>
      <w:divBdr>
        <w:top w:val="none" w:sz="0" w:space="0" w:color="auto"/>
        <w:left w:val="none" w:sz="0" w:space="0" w:color="auto"/>
        <w:bottom w:val="none" w:sz="0" w:space="0" w:color="auto"/>
        <w:right w:val="none" w:sz="0" w:space="0" w:color="auto"/>
      </w:divBdr>
    </w:div>
    <w:div w:id="51661677">
      <w:bodyDiv w:val="1"/>
      <w:marLeft w:val="0"/>
      <w:marRight w:val="0"/>
      <w:marTop w:val="0"/>
      <w:marBottom w:val="0"/>
      <w:divBdr>
        <w:top w:val="none" w:sz="0" w:space="0" w:color="auto"/>
        <w:left w:val="none" w:sz="0" w:space="0" w:color="auto"/>
        <w:bottom w:val="none" w:sz="0" w:space="0" w:color="auto"/>
        <w:right w:val="none" w:sz="0" w:space="0" w:color="auto"/>
      </w:divBdr>
    </w:div>
    <w:div w:id="759446817">
      <w:bodyDiv w:val="1"/>
      <w:marLeft w:val="0"/>
      <w:marRight w:val="0"/>
      <w:marTop w:val="0"/>
      <w:marBottom w:val="0"/>
      <w:divBdr>
        <w:top w:val="none" w:sz="0" w:space="0" w:color="auto"/>
        <w:left w:val="none" w:sz="0" w:space="0" w:color="auto"/>
        <w:bottom w:val="none" w:sz="0" w:space="0" w:color="auto"/>
        <w:right w:val="none" w:sz="0" w:space="0" w:color="auto"/>
      </w:divBdr>
    </w:div>
    <w:div w:id="971136753">
      <w:bodyDiv w:val="1"/>
      <w:marLeft w:val="0"/>
      <w:marRight w:val="0"/>
      <w:marTop w:val="0"/>
      <w:marBottom w:val="0"/>
      <w:divBdr>
        <w:top w:val="none" w:sz="0" w:space="0" w:color="auto"/>
        <w:left w:val="none" w:sz="0" w:space="0" w:color="auto"/>
        <w:bottom w:val="none" w:sz="0" w:space="0" w:color="auto"/>
        <w:right w:val="none" w:sz="0" w:space="0" w:color="auto"/>
      </w:divBdr>
    </w:div>
    <w:div w:id="1074232756">
      <w:bodyDiv w:val="1"/>
      <w:marLeft w:val="0"/>
      <w:marRight w:val="0"/>
      <w:marTop w:val="0"/>
      <w:marBottom w:val="0"/>
      <w:divBdr>
        <w:top w:val="none" w:sz="0" w:space="0" w:color="auto"/>
        <w:left w:val="none" w:sz="0" w:space="0" w:color="auto"/>
        <w:bottom w:val="none" w:sz="0" w:space="0" w:color="auto"/>
        <w:right w:val="none" w:sz="0" w:space="0" w:color="auto"/>
      </w:divBdr>
      <w:divsChild>
        <w:div w:id="428888371">
          <w:marLeft w:val="0"/>
          <w:marRight w:val="0"/>
          <w:marTop w:val="0"/>
          <w:marBottom w:val="0"/>
          <w:divBdr>
            <w:top w:val="none" w:sz="0" w:space="0" w:color="auto"/>
            <w:left w:val="none" w:sz="0" w:space="0" w:color="auto"/>
            <w:bottom w:val="none" w:sz="0" w:space="0" w:color="auto"/>
            <w:right w:val="none" w:sz="0" w:space="0" w:color="auto"/>
          </w:divBdr>
          <w:divsChild>
            <w:div w:id="400375381">
              <w:marLeft w:val="0"/>
              <w:marRight w:val="0"/>
              <w:marTop w:val="0"/>
              <w:marBottom w:val="0"/>
              <w:divBdr>
                <w:top w:val="none" w:sz="0" w:space="0" w:color="auto"/>
                <w:left w:val="none" w:sz="0" w:space="0" w:color="auto"/>
                <w:bottom w:val="none" w:sz="0" w:space="0" w:color="auto"/>
                <w:right w:val="none" w:sz="0" w:space="0" w:color="auto"/>
              </w:divBdr>
              <w:divsChild>
                <w:div w:id="1329796715">
                  <w:marLeft w:val="0"/>
                  <w:marRight w:val="0"/>
                  <w:marTop w:val="0"/>
                  <w:marBottom w:val="0"/>
                  <w:divBdr>
                    <w:top w:val="none" w:sz="0" w:space="0" w:color="auto"/>
                    <w:left w:val="none" w:sz="0" w:space="0" w:color="auto"/>
                    <w:bottom w:val="none" w:sz="0" w:space="0" w:color="auto"/>
                    <w:right w:val="none" w:sz="0" w:space="0" w:color="auto"/>
                  </w:divBdr>
                  <w:divsChild>
                    <w:div w:id="870072400">
                      <w:marLeft w:val="0"/>
                      <w:marRight w:val="0"/>
                      <w:marTop w:val="0"/>
                      <w:marBottom w:val="0"/>
                      <w:divBdr>
                        <w:top w:val="none" w:sz="0" w:space="0" w:color="auto"/>
                        <w:left w:val="none" w:sz="0" w:space="0" w:color="auto"/>
                        <w:bottom w:val="none" w:sz="0" w:space="0" w:color="auto"/>
                        <w:right w:val="none" w:sz="0" w:space="0" w:color="auto"/>
                      </w:divBdr>
                      <w:divsChild>
                        <w:div w:id="1357584236">
                          <w:marLeft w:val="0"/>
                          <w:marRight w:val="0"/>
                          <w:marTop w:val="0"/>
                          <w:marBottom w:val="0"/>
                          <w:divBdr>
                            <w:top w:val="none" w:sz="0" w:space="0" w:color="auto"/>
                            <w:left w:val="none" w:sz="0" w:space="0" w:color="auto"/>
                            <w:bottom w:val="none" w:sz="0" w:space="0" w:color="auto"/>
                            <w:right w:val="none" w:sz="0" w:space="0" w:color="auto"/>
                          </w:divBdr>
                        </w:div>
                        <w:div w:id="2945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8306">
                  <w:marLeft w:val="0"/>
                  <w:marRight w:val="0"/>
                  <w:marTop w:val="0"/>
                  <w:marBottom w:val="0"/>
                  <w:divBdr>
                    <w:top w:val="none" w:sz="0" w:space="0" w:color="auto"/>
                    <w:left w:val="none" w:sz="0" w:space="0" w:color="auto"/>
                    <w:bottom w:val="none" w:sz="0" w:space="0" w:color="auto"/>
                    <w:right w:val="none" w:sz="0" w:space="0" w:color="auto"/>
                  </w:divBdr>
                  <w:divsChild>
                    <w:div w:id="442041577">
                      <w:marLeft w:val="0"/>
                      <w:marRight w:val="0"/>
                      <w:marTop w:val="0"/>
                      <w:marBottom w:val="0"/>
                      <w:divBdr>
                        <w:top w:val="none" w:sz="0" w:space="0" w:color="auto"/>
                        <w:left w:val="none" w:sz="0" w:space="0" w:color="auto"/>
                        <w:bottom w:val="none" w:sz="0" w:space="0" w:color="auto"/>
                        <w:right w:val="none" w:sz="0" w:space="0" w:color="auto"/>
                      </w:divBdr>
                    </w:div>
                    <w:div w:id="1677685683">
                      <w:marLeft w:val="0"/>
                      <w:marRight w:val="0"/>
                      <w:marTop w:val="0"/>
                      <w:marBottom w:val="0"/>
                      <w:divBdr>
                        <w:top w:val="none" w:sz="0" w:space="0" w:color="auto"/>
                        <w:left w:val="none" w:sz="0" w:space="0" w:color="auto"/>
                        <w:bottom w:val="none" w:sz="0" w:space="0" w:color="auto"/>
                        <w:right w:val="none" w:sz="0" w:space="0" w:color="auto"/>
                      </w:divBdr>
                    </w:div>
                  </w:divsChild>
                </w:div>
                <w:div w:id="54861907">
                  <w:marLeft w:val="0"/>
                  <w:marRight w:val="0"/>
                  <w:marTop w:val="0"/>
                  <w:marBottom w:val="0"/>
                  <w:divBdr>
                    <w:top w:val="none" w:sz="0" w:space="0" w:color="auto"/>
                    <w:left w:val="none" w:sz="0" w:space="0" w:color="auto"/>
                    <w:bottom w:val="none" w:sz="0" w:space="0" w:color="auto"/>
                    <w:right w:val="none" w:sz="0" w:space="0" w:color="auto"/>
                  </w:divBdr>
                  <w:divsChild>
                    <w:div w:id="1862938771">
                      <w:marLeft w:val="0"/>
                      <w:marRight w:val="0"/>
                      <w:marTop w:val="0"/>
                      <w:marBottom w:val="0"/>
                      <w:divBdr>
                        <w:top w:val="none" w:sz="0" w:space="0" w:color="auto"/>
                        <w:left w:val="none" w:sz="0" w:space="0" w:color="auto"/>
                        <w:bottom w:val="none" w:sz="0" w:space="0" w:color="auto"/>
                        <w:right w:val="none" w:sz="0" w:space="0" w:color="auto"/>
                      </w:divBdr>
                      <w:divsChild>
                        <w:div w:id="1075934527">
                          <w:marLeft w:val="0"/>
                          <w:marRight w:val="0"/>
                          <w:marTop w:val="0"/>
                          <w:marBottom w:val="0"/>
                          <w:divBdr>
                            <w:top w:val="none" w:sz="0" w:space="0" w:color="auto"/>
                            <w:left w:val="none" w:sz="0" w:space="0" w:color="auto"/>
                            <w:bottom w:val="none" w:sz="0" w:space="0" w:color="auto"/>
                            <w:right w:val="none" w:sz="0" w:space="0" w:color="auto"/>
                          </w:divBdr>
                        </w:div>
                        <w:div w:id="506602080">
                          <w:marLeft w:val="0"/>
                          <w:marRight w:val="0"/>
                          <w:marTop w:val="0"/>
                          <w:marBottom w:val="0"/>
                          <w:divBdr>
                            <w:top w:val="none" w:sz="0" w:space="0" w:color="auto"/>
                            <w:left w:val="none" w:sz="0" w:space="0" w:color="auto"/>
                            <w:bottom w:val="none" w:sz="0" w:space="0" w:color="auto"/>
                            <w:right w:val="none" w:sz="0" w:space="0" w:color="auto"/>
                          </w:divBdr>
                        </w:div>
                        <w:div w:id="1448506841">
                          <w:marLeft w:val="0"/>
                          <w:marRight w:val="0"/>
                          <w:marTop w:val="0"/>
                          <w:marBottom w:val="0"/>
                          <w:divBdr>
                            <w:top w:val="none" w:sz="0" w:space="0" w:color="auto"/>
                            <w:left w:val="none" w:sz="0" w:space="0" w:color="auto"/>
                            <w:bottom w:val="none" w:sz="0" w:space="0" w:color="auto"/>
                            <w:right w:val="none" w:sz="0" w:space="0" w:color="auto"/>
                          </w:divBdr>
                        </w:div>
                        <w:div w:id="956105194">
                          <w:marLeft w:val="0"/>
                          <w:marRight w:val="0"/>
                          <w:marTop w:val="0"/>
                          <w:marBottom w:val="0"/>
                          <w:divBdr>
                            <w:top w:val="none" w:sz="0" w:space="0" w:color="auto"/>
                            <w:left w:val="none" w:sz="0" w:space="0" w:color="auto"/>
                            <w:bottom w:val="none" w:sz="0" w:space="0" w:color="auto"/>
                            <w:right w:val="none" w:sz="0" w:space="0" w:color="auto"/>
                          </w:divBdr>
                        </w:div>
                        <w:div w:id="2111656038">
                          <w:marLeft w:val="0"/>
                          <w:marRight w:val="0"/>
                          <w:marTop w:val="0"/>
                          <w:marBottom w:val="0"/>
                          <w:divBdr>
                            <w:top w:val="none" w:sz="0" w:space="0" w:color="auto"/>
                            <w:left w:val="none" w:sz="0" w:space="0" w:color="auto"/>
                            <w:bottom w:val="none" w:sz="0" w:space="0" w:color="auto"/>
                            <w:right w:val="none" w:sz="0" w:space="0" w:color="auto"/>
                          </w:divBdr>
                        </w:div>
                      </w:divsChild>
                    </w:div>
                    <w:div w:id="450711163">
                      <w:marLeft w:val="0"/>
                      <w:marRight w:val="0"/>
                      <w:marTop w:val="0"/>
                      <w:marBottom w:val="0"/>
                      <w:divBdr>
                        <w:top w:val="none" w:sz="0" w:space="0" w:color="auto"/>
                        <w:left w:val="none" w:sz="0" w:space="0" w:color="auto"/>
                        <w:bottom w:val="none" w:sz="0" w:space="0" w:color="auto"/>
                        <w:right w:val="none" w:sz="0" w:space="0" w:color="auto"/>
                      </w:divBdr>
                    </w:div>
                    <w:div w:id="1904558791">
                      <w:marLeft w:val="0"/>
                      <w:marRight w:val="0"/>
                      <w:marTop w:val="0"/>
                      <w:marBottom w:val="0"/>
                      <w:divBdr>
                        <w:top w:val="none" w:sz="0" w:space="0" w:color="auto"/>
                        <w:left w:val="none" w:sz="0" w:space="0" w:color="auto"/>
                        <w:bottom w:val="none" w:sz="0" w:space="0" w:color="auto"/>
                        <w:right w:val="none" w:sz="0" w:space="0" w:color="auto"/>
                      </w:divBdr>
                    </w:div>
                    <w:div w:id="1996444635">
                      <w:marLeft w:val="0"/>
                      <w:marRight w:val="0"/>
                      <w:marTop w:val="0"/>
                      <w:marBottom w:val="0"/>
                      <w:divBdr>
                        <w:top w:val="none" w:sz="0" w:space="0" w:color="auto"/>
                        <w:left w:val="none" w:sz="0" w:space="0" w:color="auto"/>
                        <w:bottom w:val="none" w:sz="0" w:space="0" w:color="auto"/>
                        <w:right w:val="none" w:sz="0" w:space="0" w:color="auto"/>
                      </w:divBdr>
                    </w:div>
                    <w:div w:id="279068812">
                      <w:marLeft w:val="0"/>
                      <w:marRight w:val="0"/>
                      <w:marTop w:val="0"/>
                      <w:marBottom w:val="0"/>
                      <w:divBdr>
                        <w:top w:val="none" w:sz="0" w:space="0" w:color="auto"/>
                        <w:left w:val="none" w:sz="0" w:space="0" w:color="auto"/>
                        <w:bottom w:val="none" w:sz="0" w:space="0" w:color="auto"/>
                        <w:right w:val="none" w:sz="0" w:space="0" w:color="auto"/>
                      </w:divBdr>
                    </w:div>
                    <w:div w:id="1224029710">
                      <w:marLeft w:val="0"/>
                      <w:marRight w:val="0"/>
                      <w:marTop w:val="0"/>
                      <w:marBottom w:val="0"/>
                      <w:divBdr>
                        <w:top w:val="none" w:sz="0" w:space="0" w:color="auto"/>
                        <w:left w:val="none" w:sz="0" w:space="0" w:color="auto"/>
                        <w:bottom w:val="none" w:sz="0" w:space="0" w:color="auto"/>
                        <w:right w:val="none" w:sz="0" w:space="0" w:color="auto"/>
                      </w:divBdr>
                    </w:div>
                    <w:div w:id="1097364062">
                      <w:marLeft w:val="0"/>
                      <w:marRight w:val="0"/>
                      <w:marTop w:val="0"/>
                      <w:marBottom w:val="0"/>
                      <w:divBdr>
                        <w:top w:val="none" w:sz="0" w:space="0" w:color="auto"/>
                        <w:left w:val="none" w:sz="0" w:space="0" w:color="auto"/>
                        <w:bottom w:val="none" w:sz="0" w:space="0" w:color="auto"/>
                        <w:right w:val="none" w:sz="0" w:space="0" w:color="auto"/>
                      </w:divBdr>
                    </w:div>
                    <w:div w:id="718214187">
                      <w:marLeft w:val="0"/>
                      <w:marRight w:val="0"/>
                      <w:marTop w:val="0"/>
                      <w:marBottom w:val="0"/>
                      <w:divBdr>
                        <w:top w:val="none" w:sz="0" w:space="0" w:color="auto"/>
                        <w:left w:val="none" w:sz="0" w:space="0" w:color="auto"/>
                        <w:bottom w:val="none" w:sz="0" w:space="0" w:color="auto"/>
                        <w:right w:val="none" w:sz="0" w:space="0" w:color="auto"/>
                      </w:divBdr>
                    </w:div>
                    <w:div w:id="13791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40424">
              <w:marLeft w:val="0"/>
              <w:marRight w:val="0"/>
              <w:marTop w:val="0"/>
              <w:marBottom w:val="0"/>
              <w:divBdr>
                <w:top w:val="none" w:sz="0" w:space="0" w:color="auto"/>
                <w:left w:val="none" w:sz="0" w:space="0" w:color="auto"/>
                <w:bottom w:val="none" w:sz="0" w:space="0" w:color="auto"/>
                <w:right w:val="none" w:sz="0" w:space="0" w:color="auto"/>
              </w:divBdr>
              <w:divsChild>
                <w:div w:id="2031567295">
                  <w:marLeft w:val="0"/>
                  <w:marRight w:val="0"/>
                  <w:marTop w:val="0"/>
                  <w:marBottom w:val="0"/>
                  <w:divBdr>
                    <w:top w:val="none" w:sz="0" w:space="0" w:color="auto"/>
                    <w:left w:val="none" w:sz="0" w:space="0" w:color="auto"/>
                    <w:bottom w:val="none" w:sz="0" w:space="0" w:color="auto"/>
                    <w:right w:val="none" w:sz="0" w:space="0" w:color="auto"/>
                  </w:divBdr>
                  <w:divsChild>
                    <w:div w:id="1312713782">
                      <w:marLeft w:val="0"/>
                      <w:marRight w:val="0"/>
                      <w:marTop w:val="0"/>
                      <w:marBottom w:val="0"/>
                      <w:divBdr>
                        <w:top w:val="none" w:sz="0" w:space="0" w:color="auto"/>
                        <w:left w:val="none" w:sz="0" w:space="0" w:color="auto"/>
                        <w:bottom w:val="none" w:sz="0" w:space="0" w:color="auto"/>
                        <w:right w:val="none" w:sz="0" w:space="0" w:color="auto"/>
                      </w:divBdr>
                    </w:div>
                  </w:divsChild>
                </w:div>
                <w:div w:id="546602595">
                  <w:marLeft w:val="0"/>
                  <w:marRight w:val="0"/>
                  <w:marTop w:val="0"/>
                  <w:marBottom w:val="0"/>
                  <w:divBdr>
                    <w:top w:val="none" w:sz="0" w:space="0" w:color="auto"/>
                    <w:left w:val="none" w:sz="0" w:space="0" w:color="auto"/>
                    <w:bottom w:val="none" w:sz="0" w:space="0" w:color="auto"/>
                    <w:right w:val="none" w:sz="0" w:space="0" w:color="auto"/>
                  </w:divBdr>
                  <w:divsChild>
                    <w:div w:id="1343319579">
                      <w:marLeft w:val="0"/>
                      <w:marRight w:val="0"/>
                      <w:marTop w:val="0"/>
                      <w:marBottom w:val="0"/>
                      <w:divBdr>
                        <w:top w:val="none" w:sz="0" w:space="0" w:color="auto"/>
                        <w:left w:val="none" w:sz="0" w:space="0" w:color="auto"/>
                        <w:bottom w:val="none" w:sz="0" w:space="0" w:color="auto"/>
                        <w:right w:val="none" w:sz="0" w:space="0" w:color="auto"/>
                      </w:divBdr>
                    </w:div>
                  </w:divsChild>
                </w:div>
                <w:div w:id="685248950">
                  <w:marLeft w:val="0"/>
                  <w:marRight w:val="0"/>
                  <w:marTop w:val="0"/>
                  <w:marBottom w:val="0"/>
                  <w:divBdr>
                    <w:top w:val="none" w:sz="0" w:space="0" w:color="auto"/>
                    <w:left w:val="none" w:sz="0" w:space="0" w:color="auto"/>
                    <w:bottom w:val="none" w:sz="0" w:space="0" w:color="auto"/>
                    <w:right w:val="none" w:sz="0" w:space="0" w:color="auto"/>
                  </w:divBdr>
                  <w:divsChild>
                    <w:div w:id="1080719068">
                      <w:marLeft w:val="0"/>
                      <w:marRight w:val="0"/>
                      <w:marTop w:val="0"/>
                      <w:marBottom w:val="0"/>
                      <w:divBdr>
                        <w:top w:val="none" w:sz="0" w:space="0" w:color="auto"/>
                        <w:left w:val="none" w:sz="0" w:space="0" w:color="auto"/>
                        <w:bottom w:val="none" w:sz="0" w:space="0" w:color="auto"/>
                        <w:right w:val="none" w:sz="0" w:space="0" w:color="auto"/>
                      </w:divBdr>
                    </w:div>
                    <w:div w:id="2001543511">
                      <w:marLeft w:val="0"/>
                      <w:marRight w:val="0"/>
                      <w:marTop w:val="0"/>
                      <w:marBottom w:val="0"/>
                      <w:divBdr>
                        <w:top w:val="none" w:sz="0" w:space="0" w:color="auto"/>
                        <w:left w:val="none" w:sz="0" w:space="0" w:color="auto"/>
                        <w:bottom w:val="none" w:sz="0" w:space="0" w:color="auto"/>
                        <w:right w:val="none" w:sz="0" w:space="0" w:color="auto"/>
                      </w:divBdr>
                    </w:div>
                  </w:divsChild>
                </w:div>
                <w:div w:id="286550395">
                  <w:marLeft w:val="0"/>
                  <w:marRight w:val="0"/>
                  <w:marTop w:val="0"/>
                  <w:marBottom w:val="0"/>
                  <w:divBdr>
                    <w:top w:val="none" w:sz="0" w:space="0" w:color="auto"/>
                    <w:left w:val="none" w:sz="0" w:space="0" w:color="auto"/>
                    <w:bottom w:val="none" w:sz="0" w:space="0" w:color="auto"/>
                    <w:right w:val="none" w:sz="0" w:space="0" w:color="auto"/>
                  </w:divBdr>
                  <w:divsChild>
                    <w:div w:id="271790577">
                      <w:marLeft w:val="0"/>
                      <w:marRight w:val="0"/>
                      <w:marTop w:val="0"/>
                      <w:marBottom w:val="0"/>
                      <w:divBdr>
                        <w:top w:val="none" w:sz="0" w:space="0" w:color="auto"/>
                        <w:left w:val="none" w:sz="0" w:space="0" w:color="auto"/>
                        <w:bottom w:val="none" w:sz="0" w:space="0" w:color="auto"/>
                        <w:right w:val="none" w:sz="0" w:space="0" w:color="auto"/>
                      </w:divBdr>
                    </w:div>
                  </w:divsChild>
                </w:div>
                <w:div w:id="2006741791">
                  <w:marLeft w:val="0"/>
                  <w:marRight w:val="0"/>
                  <w:marTop w:val="0"/>
                  <w:marBottom w:val="0"/>
                  <w:divBdr>
                    <w:top w:val="none" w:sz="0" w:space="0" w:color="auto"/>
                    <w:left w:val="none" w:sz="0" w:space="0" w:color="auto"/>
                    <w:bottom w:val="none" w:sz="0" w:space="0" w:color="auto"/>
                    <w:right w:val="none" w:sz="0" w:space="0" w:color="auto"/>
                  </w:divBdr>
                  <w:divsChild>
                    <w:div w:id="1171142349">
                      <w:marLeft w:val="0"/>
                      <w:marRight w:val="0"/>
                      <w:marTop w:val="0"/>
                      <w:marBottom w:val="0"/>
                      <w:divBdr>
                        <w:top w:val="none" w:sz="0" w:space="0" w:color="auto"/>
                        <w:left w:val="none" w:sz="0" w:space="0" w:color="auto"/>
                        <w:bottom w:val="none" w:sz="0" w:space="0" w:color="auto"/>
                        <w:right w:val="none" w:sz="0" w:space="0" w:color="auto"/>
                      </w:divBdr>
                    </w:div>
                  </w:divsChild>
                </w:div>
                <w:div w:id="1196580884">
                  <w:marLeft w:val="0"/>
                  <w:marRight w:val="0"/>
                  <w:marTop w:val="0"/>
                  <w:marBottom w:val="0"/>
                  <w:divBdr>
                    <w:top w:val="none" w:sz="0" w:space="0" w:color="auto"/>
                    <w:left w:val="none" w:sz="0" w:space="0" w:color="auto"/>
                    <w:bottom w:val="none" w:sz="0" w:space="0" w:color="auto"/>
                    <w:right w:val="none" w:sz="0" w:space="0" w:color="auto"/>
                  </w:divBdr>
                  <w:divsChild>
                    <w:div w:id="634139236">
                      <w:marLeft w:val="0"/>
                      <w:marRight w:val="0"/>
                      <w:marTop w:val="0"/>
                      <w:marBottom w:val="0"/>
                      <w:divBdr>
                        <w:top w:val="none" w:sz="0" w:space="0" w:color="auto"/>
                        <w:left w:val="none" w:sz="0" w:space="0" w:color="auto"/>
                        <w:bottom w:val="none" w:sz="0" w:space="0" w:color="auto"/>
                        <w:right w:val="none" w:sz="0" w:space="0" w:color="auto"/>
                      </w:divBdr>
                    </w:div>
                    <w:div w:id="797988085">
                      <w:marLeft w:val="0"/>
                      <w:marRight w:val="0"/>
                      <w:marTop w:val="0"/>
                      <w:marBottom w:val="0"/>
                      <w:divBdr>
                        <w:top w:val="none" w:sz="0" w:space="0" w:color="auto"/>
                        <w:left w:val="none" w:sz="0" w:space="0" w:color="auto"/>
                        <w:bottom w:val="none" w:sz="0" w:space="0" w:color="auto"/>
                        <w:right w:val="none" w:sz="0" w:space="0" w:color="auto"/>
                      </w:divBdr>
                    </w:div>
                    <w:div w:id="1228763727">
                      <w:marLeft w:val="0"/>
                      <w:marRight w:val="0"/>
                      <w:marTop w:val="0"/>
                      <w:marBottom w:val="0"/>
                      <w:divBdr>
                        <w:top w:val="none" w:sz="0" w:space="0" w:color="auto"/>
                        <w:left w:val="none" w:sz="0" w:space="0" w:color="auto"/>
                        <w:bottom w:val="none" w:sz="0" w:space="0" w:color="auto"/>
                        <w:right w:val="none" w:sz="0" w:space="0" w:color="auto"/>
                      </w:divBdr>
                    </w:div>
                    <w:div w:id="1477869055">
                      <w:marLeft w:val="0"/>
                      <w:marRight w:val="0"/>
                      <w:marTop w:val="0"/>
                      <w:marBottom w:val="0"/>
                      <w:divBdr>
                        <w:top w:val="none" w:sz="0" w:space="0" w:color="auto"/>
                        <w:left w:val="none" w:sz="0" w:space="0" w:color="auto"/>
                        <w:bottom w:val="none" w:sz="0" w:space="0" w:color="auto"/>
                        <w:right w:val="none" w:sz="0" w:space="0" w:color="auto"/>
                      </w:divBdr>
                    </w:div>
                  </w:divsChild>
                </w:div>
                <w:div w:id="1794640953">
                  <w:marLeft w:val="0"/>
                  <w:marRight w:val="0"/>
                  <w:marTop w:val="0"/>
                  <w:marBottom w:val="0"/>
                  <w:divBdr>
                    <w:top w:val="none" w:sz="0" w:space="0" w:color="auto"/>
                    <w:left w:val="none" w:sz="0" w:space="0" w:color="auto"/>
                    <w:bottom w:val="none" w:sz="0" w:space="0" w:color="auto"/>
                    <w:right w:val="none" w:sz="0" w:space="0" w:color="auto"/>
                  </w:divBdr>
                  <w:divsChild>
                    <w:div w:id="1327318055">
                      <w:marLeft w:val="0"/>
                      <w:marRight w:val="0"/>
                      <w:marTop w:val="0"/>
                      <w:marBottom w:val="0"/>
                      <w:divBdr>
                        <w:top w:val="none" w:sz="0" w:space="0" w:color="auto"/>
                        <w:left w:val="none" w:sz="0" w:space="0" w:color="auto"/>
                        <w:bottom w:val="none" w:sz="0" w:space="0" w:color="auto"/>
                        <w:right w:val="none" w:sz="0" w:space="0" w:color="auto"/>
                      </w:divBdr>
                      <w:divsChild>
                        <w:div w:id="32925385">
                          <w:marLeft w:val="0"/>
                          <w:marRight w:val="0"/>
                          <w:marTop w:val="240"/>
                          <w:marBottom w:val="240"/>
                          <w:divBdr>
                            <w:top w:val="none" w:sz="0" w:space="0" w:color="auto"/>
                            <w:left w:val="none" w:sz="0" w:space="0" w:color="auto"/>
                            <w:bottom w:val="none" w:sz="0" w:space="0" w:color="auto"/>
                            <w:right w:val="none" w:sz="0" w:space="0" w:color="auto"/>
                          </w:divBdr>
                        </w:div>
                      </w:divsChild>
                    </w:div>
                    <w:div w:id="836844193">
                      <w:marLeft w:val="0"/>
                      <w:marRight w:val="0"/>
                      <w:marTop w:val="0"/>
                      <w:marBottom w:val="0"/>
                      <w:divBdr>
                        <w:top w:val="none" w:sz="0" w:space="0" w:color="auto"/>
                        <w:left w:val="none" w:sz="0" w:space="0" w:color="auto"/>
                        <w:bottom w:val="none" w:sz="0" w:space="0" w:color="auto"/>
                        <w:right w:val="none" w:sz="0" w:space="0" w:color="auto"/>
                      </w:divBdr>
                    </w:div>
                    <w:div w:id="1245603614">
                      <w:marLeft w:val="0"/>
                      <w:marRight w:val="0"/>
                      <w:marTop w:val="0"/>
                      <w:marBottom w:val="0"/>
                      <w:divBdr>
                        <w:top w:val="none" w:sz="0" w:space="0" w:color="auto"/>
                        <w:left w:val="none" w:sz="0" w:space="0" w:color="auto"/>
                        <w:bottom w:val="none" w:sz="0" w:space="0" w:color="auto"/>
                        <w:right w:val="none" w:sz="0" w:space="0" w:color="auto"/>
                      </w:divBdr>
                    </w:div>
                    <w:div w:id="362171567">
                      <w:marLeft w:val="0"/>
                      <w:marRight w:val="0"/>
                      <w:marTop w:val="0"/>
                      <w:marBottom w:val="0"/>
                      <w:divBdr>
                        <w:top w:val="none" w:sz="0" w:space="0" w:color="auto"/>
                        <w:left w:val="none" w:sz="0" w:space="0" w:color="auto"/>
                        <w:bottom w:val="none" w:sz="0" w:space="0" w:color="auto"/>
                        <w:right w:val="none" w:sz="0" w:space="0" w:color="auto"/>
                      </w:divBdr>
                    </w:div>
                  </w:divsChild>
                </w:div>
                <w:div w:id="1114784289">
                  <w:marLeft w:val="0"/>
                  <w:marRight w:val="0"/>
                  <w:marTop w:val="0"/>
                  <w:marBottom w:val="0"/>
                  <w:divBdr>
                    <w:top w:val="none" w:sz="0" w:space="0" w:color="auto"/>
                    <w:left w:val="none" w:sz="0" w:space="0" w:color="auto"/>
                    <w:bottom w:val="none" w:sz="0" w:space="0" w:color="auto"/>
                    <w:right w:val="none" w:sz="0" w:space="0" w:color="auto"/>
                  </w:divBdr>
                  <w:divsChild>
                    <w:div w:id="2013601780">
                      <w:marLeft w:val="0"/>
                      <w:marRight w:val="0"/>
                      <w:marTop w:val="0"/>
                      <w:marBottom w:val="0"/>
                      <w:divBdr>
                        <w:top w:val="none" w:sz="0" w:space="0" w:color="auto"/>
                        <w:left w:val="none" w:sz="0" w:space="0" w:color="auto"/>
                        <w:bottom w:val="none" w:sz="0" w:space="0" w:color="auto"/>
                        <w:right w:val="none" w:sz="0" w:space="0" w:color="auto"/>
                      </w:divBdr>
                    </w:div>
                    <w:div w:id="1851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5505">
          <w:marLeft w:val="0"/>
          <w:marRight w:val="0"/>
          <w:marTop w:val="0"/>
          <w:marBottom w:val="0"/>
          <w:divBdr>
            <w:top w:val="none" w:sz="0" w:space="0" w:color="auto"/>
            <w:left w:val="none" w:sz="0" w:space="0" w:color="auto"/>
            <w:bottom w:val="none" w:sz="0" w:space="0" w:color="auto"/>
            <w:right w:val="none" w:sz="0" w:space="0" w:color="auto"/>
          </w:divBdr>
          <w:divsChild>
            <w:div w:id="1698695977">
              <w:marLeft w:val="0"/>
              <w:marRight w:val="0"/>
              <w:marTop w:val="0"/>
              <w:marBottom w:val="0"/>
              <w:divBdr>
                <w:top w:val="none" w:sz="0" w:space="0" w:color="auto"/>
                <w:left w:val="none" w:sz="0" w:space="0" w:color="auto"/>
                <w:bottom w:val="none" w:sz="0" w:space="0" w:color="auto"/>
                <w:right w:val="none" w:sz="0" w:space="0" w:color="auto"/>
              </w:divBdr>
              <w:divsChild>
                <w:div w:id="574095915">
                  <w:marLeft w:val="0"/>
                  <w:marRight w:val="0"/>
                  <w:marTop w:val="0"/>
                  <w:marBottom w:val="0"/>
                  <w:divBdr>
                    <w:top w:val="none" w:sz="0" w:space="0" w:color="auto"/>
                    <w:left w:val="none" w:sz="0" w:space="0" w:color="auto"/>
                    <w:bottom w:val="none" w:sz="0" w:space="0" w:color="auto"/>
                    <w:right w:val="none" w:sz="0" w:space="0" w:color="auto"/>
                  </w:divBdr>
                  <w:divsChild>
                    <w:div w:id="736518765">
                      <w:marLeft w:val="0"/>
                      <w:marRight w:val="0"/>
                      <w:marTop w:val="0"/>
                      <w:marBottom w:val="0"/>
                      <w:divBdr>
                        <w:top w:val="none" w:sz="0" w:space="0" w:color="auto"/>
                        <w:left w:val="none" w:sz="0" w:space="0" w:color="auto"/>
                        <w:bottom w:val="none" w:sz="0" w:space="0" w:color="auto"/>
                        <w:right w:val="none" w:sz="0" w:space="0" w:color="auto"/>
                      </w:divBdr>
                    </w:div>
                  </w:divsChild>
                </w:div>
                <w:div w:id="64955671">
                  <w:marLeft w:val="0"/>
                  <w:marRight w:val="0"/>
                  <w:marTop w:val="0"/>
                  <w:marBottom w:val="0"/>
                  <w:divBdr>
                    <w:top w:val="none" w:sz="0" w:space="0" w:color="auto"/>
                    <w:left w:val="none" w:sz="0" w:space="0" w:color="auto"/>
                    <w:bottom w:val="none" w:sz="0" w:space="0" w:color="auto"/>
                    <w:right w:val="none" w:sz="0" w:space="0" w:color="auto"/>
                  </w:divBdr>
                  <w:divsChild>
                    <w:div w:id="1023285321">
                      <w:marLeft w:val="0"/>
                      <w:marRight w:val="0"/>
                      <w:marTop w:val="0"/>
                      <w:marBottom w:val="0"/>
                      <w:divBdr>
                        <w:top w:val="none" w:sz="0" w:space="0" w:color="auto"/>
                        <w:left w:val="none" w:sz="0" w:space="0" w:color="auto"/>
                        <w:bottom w:val="none" w:sz="0" w:space="0" w:color="auto"/>
                        <w:right w:val="none" w:sz="0" w:space="0" w:color="auto"/>
                      </w:divBdr>
                    </w:div>
                    <w:div w:id="8255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9674">
              <w:marLeft w:val="0"/>
              <w:marRight w:val="0"/>
              <w:marTop w:val="0"/>
              <w:marBottom w:val="0"/>
              <w:divBdr>
                <w:top w:val="none" w:sz="0" w:space="0" w:color="auto"/>
                <w:left w:val="none" w:sz="0" w:space="0" w:color="auto"/>
                <w:bottom w:val="none" w:sz="0" w:space="0" w:color="auto"/>
                <w:right w:val="none" w:sz="0" w:space="0" w:color="auto"/>
              </w:divBdr>
              <w:divsChild>
                <w:div w:id="588080196">
                  <w:marLeft w:val="0"/>
                  <w:marRight w:val="0"/>
                  <w:marTop w:val="0"/>
                  <w:marBottom w:val="0"/>
                  <w:divBdr>
                    <w:top w:val="none" w:sz="0" w:space="0" w:color="auto"/>
                    <w:left w:val="none" w:sz="0" w:space="0" w:color="auto"/>
                    <w:bottom w:val="none" w:sz="0" w:space="0" w:color="auto"/>
                    <w:right w:val="none" w:sz="0" w:space="0" w:color="auto"/>
                  </w:divBdr>
                  <w:divsChild>
                    <w:div w:id="891964195">
                      <w:marLeft w:val="0"/>
                      <w:marRight w:val="0"/>
                      <w:marTop w:val="0"/>
                      <w:marBottom w:val="0"/>
                      <w:divBdr>
                        <w:top w:val="none" w:sz="0" w:space="0" w:color="auto"/>
                        <w:left w:val="none" w:sz="0" w:space="0" w:color="auto"/>
                        <w:bottom w:val="none" w:sz="0" w:space="0" w:color="auto"/>
                        <w:right w:val="none" w:sz="0" w:space="0" w:color="auto"/>
                      </w:divBdr>
                    </w:div>
                  </w:divsChild>
                </w:div>
                <w:div w:id="549148833">
                  <w:marLeft w:val="0"/>
                  <w:marRight w:val="0"/>
                  <w:marTop w:val="0"/>
                  <w:marBottom w:val="0"/>
                  <w:divBdr>
                    <w:top w:val="none" w:sz="0" w:space="0" w:color="auto"/>
                    <w:left w:val="none" w:sz="0" w:space="0" w:color="auto"/>
                    <w:bottom w:val="none" w:sz="0" w:space="0" w:color="auto"/>
                    <w:right w:val="none" w:sz="0" w:space="0" w:color="auto"/>
                  </w:divBdr>
                  <w:divsChild>
                    <w:div w:id="1031682803">
                      <w:marLeft w:val="0"/>
                      <w:marRight w:val="0"/>
                      <w:marTop w:val="0"/>
                      <w:marBottom w:val="0"/>
                      <w:divBdr>
                        <w:top w:val="none" w:sz="0" w:space="0" w:color="auto"/>
                        <w:left w:val="none" w:sz="0" w:space="0" w:color="auto"/>
                        <w:bottom w:val="none" w:sz="0" w:space="0" w:color="auto"/>
                        <w:right w:val="none" w:sz="0" w:space="0" w:color="auto"/>
                      </w:divBdr>
                    </w:div>
                    <w:div w:id="92241179">
                      <w:marLeft w:val="0"/>
                      <w:marRight w:val="0"/>
                      <w:marTop w:val="0"/>
                      <w:marBottom w:val="0"/>
                      <w:divBdr>
                        <w:top w:val="none" w:sz="0" w:space="0" w:color="auto"/>
                        <w:left w:val="none" w:sz="0" w:space="0" w:color="auto"/>
                        <w:bottom w:val="none" w:sz="0" w:space="0" w:color="auto"/>
                        <w:right w:val="none" w:sz="0" w:space="0" w:color="auto"/>
                      </w:divBdr>
                    </w:div>
                    <w:div w:id="269438278">
                      <w:marLeft w:val="0"/>
                      <w:marRight w:val="0"/>
                      <w:marTop w:val="0"/>
                      <w:marBottom w:val="0"/>
                      <w:divBdr>
                        <w:top w:val="none" w:sz="0" w:space="0" w:color="auto"/>
                        <w:left w:val="none" w:sz="0" w:space="0" w:color="auto"/>
                        <w:bottom w:val="none" w:sz="0" w:space="0" w:color="auto"/>
                        <w:right w:val="none" w:sz="0" w:space="0" w:color="auto"/>
                      </w:divBdr>
                    </w:div>
                  </w:divsChild>
                </w:div>
                <w:div w:id="2033795854">
                  <w:marLeft w:val="0"/>
                  <w:marRight w:val="0"/>
                  <w:marTop w:val="0"/>
                  <w:marBottom w:val="0"/>
                  <w:divBdr>
                    <w:top w:val="none" w:sz="0" w:space="0" w:color="auto"/>
                    <w:left w:val="none" w:sz="0" w:space="0" w:color="auto"/>
                    <w:bottom w:val="none" w:sz="0" w:space="0" w:color="auto"/>
                    <w:right w:val="none" w:sz="0" w:space="0" w:color="auto"/>
                  </w:divBdr>
                  <w:divsChild>
                    <w:div w:id="1114592225">
                      <w:marLeft w:val="0"/>
                      <w:marRight w:val="0"/>
                      <w:marTop w:val="0"/>
                      <w:marBottom w:val="0"/>
                      <w:divBdr>
                        <w:top w:val="none" w:sz="0" w:space="0" w:color="auto"/>
                        <w:left w:val="none" w:sz="0" w:space="0" w:color="auto"/>
                        <w:bottom w:val="none" w:sz="0" w:space="0" w:color="auto"/>
                        <w:right w:val="none" w:sz="0" w:space="0" w:color="auto"/>
                      </w:divBdr>
                    </w:div>
                  </w:divsChild>
                </w:div>
                <w:div w:id="1774981534">
                  <w:marLeft w:val="0"/>
                  <w:marRight w:val="0"/>
                  <w:marTop w:val="0"/>
                  <w:marBottom w:val="0"/>
                  <w:divBdr>
                    <w:top w:val="none" w:sz="0" w:space="0" w:color="auto"/>
                    <w:left w:val="none" w:sz="0" w:space="0" w:color="auto"/>
                    <w:bottom w:val="none" w:sz="0" w:space="0" w:color="auto"/>
                    <w:right w:val="none" w:sz="0" w:space="0" w:color="auto"/>
                  </w:divBdr>
                  <w:divsChild>
                    <w:div w:id="2137483239">
                      <w:marLeft w:val="0"/>
                      <w:marRight w:val="0"/>
                      <w:marTop w:val="0"/>
                      <w:marBottom w:val="0"/>
                      <w:divBdr>
                        <w:top w:val="none" w:sz="0" w:space="0" w:color="auto"/>
                        <w:left w:val="none" w:sz="0" w:space="0" w:color="auto"/>
                        <w:bottom w:val="none" w:sz="0" w:space="0" w:color="auto"/>
                        <w:right w:val="none" w:sz="0" w:space="0" w:color="auto"/>
                      </w:divBdr>
                    </w:div>
                    <w:div w:id="6830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8261">
              <w:marLeft w:val="0"/>
              <w:marRight w:val="0"/>
              <w:marTop w:val="0"/>
              <w:marBottom w:val="0"/>
              <w:divBdr>
                <w:top w:val="none" w:sz="0" w:space="0" w:color="auto"/>
                <w:left w:val="none" w:sz="0" w:space="0" w:color="auto"/>
                <w:bottom w:val="none" w:sz="0" w:space="0" w:color="auto"/>
                <w:right w:val="none" w:sz="0" w:space="0" w:color="auto"/>
              </w:divBdr>
              <w:divsChild>
                <w:div w:id="639653659">
                  <w:marLeft w:val="0"/>
                  <w:marRight w:val="0"/>
                  <w:marTop w:val="0"/>
                  <w:marBottom w:val="0"/>
                  <w:divBdr>
                    <w:top w:val="none" w:sz="0" w:space="0" w:color="auto"/>
                    <w:left w:val="none" w:sz="0" w:space="0" w:color="auto"/>
                    <w:bottom w:val="none" w:sz="0" w:space="0" w:color="auto"/>
                    <w:right w:val="none" w:sz="0" w:space="0" w:color="auto"/>
                  </w:divBdr>
                  <w:divsChild>
                    <w:div w:id="1056900434">
                      <w:marLeft w:val="0"/>
                      <w:marRight w:val="0"/>
                      <w:marTop w:val="0"/>
                      <w:marBottom w:val="0"/>
                      <w:divBdr>
                        <w:top w:val="none" w:sz="0" w:space="0" w:color="auto"/>
                        <w:left w:val="none" w:sz="0" w:space="0" w:color="auto"/>
                        <w:bottom w:val="none" w:sz="0" w:space="0" w:color="auto"/>
                        <w:right w:val="none" w:sz="0" w:space="0" w:color="auto"/>
                      </w:divBdr>
                    </w:div>
                    <w:div w:id="900483724">
                      <w:marLeft w:val="0"/>
                      <w:marRight w:val="0"/>
                      <w:marTop w:val="0"/>
                      <w:marBottom w:val="0"/>
                      <w:divBdr>
                        <w:top w:val="none" w:sz="0" w:space="0" w:color="auto"/>
                        <w:left w:val="none" w:sz="0" w:space="0" w:color="auto"/>
                        <w:bottom w:val="none" w:sz="0" w:space="0" w:color="auto"/>
                        <w:right w:val="none" w:sz="0" w:space="0" w:color="auto"/>
                      </w:divBdr>
                    </w:div>
                    <w:div w:id="2111774218">
                      <w:marLeft w:val="0"/>
                      <w:marRight w:val="0"/>
                      <w:marTop w:val="0"/>
                      <w:marBottom w:val="0"/>
                      <w:divBdr>
                        <w:top w:val="none" w:sz="0" w:space="0" w:color="auto"/>
                        <w:left w:val="none" w:sz="0" w:space="0" w:color="auto"/>
                        <w:bottom w:val="none" w:sz="0" w:space="0" w:color="auto"/>
                        <w:right w:val="none" w:sz="0" w:space="0" w:color="auto"/>
                      </w:divBdr>
                    </w:div>
                    <w:div w:id="1840658776">
                      <w:marLeft w:val="0"/>
                      <w:marRight w:val="0"/>
                      <w:marTop w:val="0"/>
                      <w:marBottom w:val="0"/>
                      <w:divBdr>
                        <w:top w:val="none" w:sz="0" w:space="0" w:color="auto"/>
                        <w:left w:val="none" w:sz="0" w:space="0" w:color="auto"/>
                        <w:bottom w:val="none" w:sz="0" w:space="0" w:color="auto"/>
                        <w:right w:val="none" w:sz="0" w:space="0" w:color="auto"/>
                      </w:divBdr>
                    </w:div>
                    <w:div w:id="276910622">
                      <w:marLeft w:val="0"/>
                      <w:marRight w:val="0"/>
                      <w:marTop w:val="0"/>
                      <w:marBottom w:val="0"/>
                      <w:divBdr>
                        <w:top w:val="none" w:sz="0" w:space="0" w:color="auto"/>
                        <w:left w:val="none" w:sz="0" w:space="0" w:color="auto"/>
                        <w:bottom w:val="none" w:sz="0" w:space="0" w:color="auto"/>
                        <w:right w:val="none" w:sz="0" w:space="0" w:color="auto"/>
                      </w:divBdr>
                    </w:div>
                    <w:div w:id="1737119787">
                      <w:marLeft w:val="0"/>
                      <w:marRight w:val="0"/>
                      <w:marTop w:val="0"/>
                      <w:marBottom w:val="0"/>
                      <w:divBdr>
                        <w:top w:val="none" w:sz="0" w:space="0" w:color="auto"/>
                        <w:left w:val="none" w:sz="0" w:space="0" w:color="auto"/>
                        <w:bottom w:val="none" w:sz="0" w:space="0" w:color="auto"/>
                        <w:right w:val="none" w:sz="0" w:space="0" w:color="auto"/>
                      </w:divBdr>
                    </w:div>
                    <w:div w:id="434987200">
                      <w:marLeft w:val="0"/>
                      <w:marRight w:val="0"/>
                      <w:marTop w:val="0"/>
                      <w:marBottom w:val="0"/>
                      <w:divBdr>
                        <w:top w:val="none" w:sz="0" w:space="0" w:color="auto"/>
                        <w:left w:val="none" w:sz="0" w:space="0" w:color="auto"/>
                        <w:bottom w:val="none" w:sz="0" w:space="0" w:color="auto"/>
                        <w:right w:val="none" w:sz="0" w:space="0" w:color="auto"/>
                      </w:divBdr>
                    </w:div>
                    <w:div w:id="1065034182">
                      <w:marLeft w:val="0"/>
                      <w:marRight w:val="0"/>
                      <w:marTop w:val="0"/>
                      <w:marBottom w:val="0"/>
                      <w:divBdr>
                        <w:top w:val="none" w:sz="0" w:space="0" w:color="auto"/>
                        <w:left w:val="none" w:sz="0" w:space="0" w:color="auto"/>
                        <w:bottom w:val="none" w:sz="0" w:space="0" w:color="auto"/>
                        <w:right w:val="none" w:sz="0" w:space="0" w:color="auto"/>
                      </w:divBdr>
                    </w:div>
                    <w:div w:id="1052313281">
                      <w:marLeft w:val="0"/>
                      <w:marRight w:val="0"/>
                      <w:marTop w:val="0"/>
                      <w:marBottom w:val="0"/>
                      <w:divBdr>
                        <w:top w:val="none" w:sz="0" w:space="0" w:color="auto"/>
                        <w:left w:val="none" w:sz="0" w:space="0" w:color="auto"/>
                        <w:bottom w:val="none" w:sz="0" w:space="0" w:color="auto"/>
                        <w:right w:val="none" w:sz="0" w:space="0" w:color="auto"/>
                      </w:divBdr>
                    </w:div>
                    <w:div w:id="763648387">
                      <w:marLeft w:val="0"/>
                      <w:marRight w:val="0"/>
                      <w:marTop w:val="0"/>
                      <w:marBottom w:val="0"/>
                      <w:divBdr>
                        <w:top w:val="none" w:sz="0" w:space="0" w:color="auto"/>
                        <w:left w:val="none" w:sz="0" w:space="0" w:color="auto"/>
                        <w:bottom w:val="none" w:sz="0" w:space="0" w:color="auto"/>
                        <w:right w:val="none" w:sz="0" w:space="0" w:color="auto"/>
                      </w:divBdr>
                    </w:div>
                  </w:divsChild>
                </w:div>
                <w:div w:id="1390881583">
                  <w:marLeft w:val="0"/>
                  <w:marRight w:val="0"/>
                  <w:marTop w:val="0"/>
                  <w:marBottom w:val="0"/>
                  <w:divBdr>
                    <w:top w:val="none" w:sz="0" w:space="0" w:color="auto"/>
                    <w:left w:val="none" w:sz="0" w:space="0" w:color="auto"/>
                    <w:bottom w:val="none" w:sz="0" w:space="0" w:color="auto"/>
                    <w:right w:val="none" w:sz="0" w:space="0" w:color="auto"/>
                  </w:divBdr>
                </w:div>
                <w:div w:id="861093623">
                  <w:marLeft w:val="0"/>
                  <w:marRight w:val="0"/>
                  <w:marTop w:val="0"/>
                  <w:marBottom w:val="0"/>
                  <w:divBdr>
                    <w:top w:val="none" w:sz="0" w:space="0" w:color="auto"/>
                    <w:left w:val="none" w:sz="0" w:space="0" w:color="auto"/>
                    <w:bottom w:val="none" w:sz="0" w:space="0" w:color="auto"/>
                    <w:right w:val="none" w:sz="0" w:space="0" w:color="auto"/>
                  </w:divBdr>
                </w:div>
                <w:div w:id="5910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5081">
      <w:bodyDiv w:val="1"/>
      <w:marLeft w:val="0"/>
      <w:marRight w:val="0"/>
      <w:marTop w:val="0"/>
      <w:marBottom w:val="0"/>
      <w:divBdr>
        <w:top w:val="none" w:sz="0" w:space="0" w:color="auto"/>
        <w:left w:val="none" w:sz="0" w:space="0" w:color="auto"/>
        <w:bottom w:val="none" w:sz="0" w:space="0" w:color="auto"/>
        <w:right w:val="none" w:sz="0" w:space="0" w:color="auto"/>
      </w:divBdr>
    </w:div>
    <w:div w:id="1272664109">
      <w:bodyDiv w:val="1"/>
      <w:marLeft w:val="0"/>
      <w:marRight w:val="0"/>
      <w:marTop w:val="0"/>
      <w:marBottom w:val="0"/>
      <w:divBdr>
        <w:top w:val="none" w:sz="0" w:space="0" w:color="auto"/>
        <w:left w:val="none" w:sz="0" w:space="0" w:color="auto"/>
        <w:bottom w:val="none" w:sz="0" w:space="0" w:color="auto"/>
        <w:right w:val="none" w:sz="0" w:space="0" w:color="auto"/>
      </w:divBdr>
    </w:div>
    <w:div w:id="1333489595">
      <w:bodyDiv w:val="1"/>
      <w:marLeft w:val="0"/>
      <w:marRight w:val="0"/>
      <w:marTop w:val="0"/>
      <w:marBottom w:val="0"/>
      <w:divBdr>
        <w:top w:val="none" w:sz="0" w:space="0" w:color="auto"/>
        <w:left w:val="none" w:sz="0" w:space="0" w:color="auto"/>
        <w:bottom w:val="none" w:sz="0" w:space="0" w:color="auto"/>
        <w:right w:val="none" w:sz="0" w:space="0" w:color="auto"/>
      </w:divBdr>
    </w:div>
    <w:div w:id="1612393908">
      <w:bodyDiv w:val="1"/>
      <w:marLeft w:val="0"/>
      <w:marRight w:val="0"/>
      <w:marTop w:val="0"/>
      <w:marBottom w:val="0"/>
      <w:divBdr>
        <w:top w:val="none" w:sz="0" w:space="0" w:color="auto"/>
        <w:left w:val="none" w:sz="0" w:space="0" w:color="auto"/>
        <w:bottom w:val="none" w:sz="0" w:space="0" w:color="auto"/>
        <w:right w:val="none" w:sz="0" w:space="0" w:color="auto"/>
      </w:divBdr>
    </w:div>
    <w:div w:id="1757480652">
      <w:bodyDiv w:val="1"/>
      <w:marLeft w:val="0"/>
      <w:marRight w:val="0"/>
      <w:marTop w:val="0"/>
      <w:marBottom w:val="0"/>
      <w:divBdr>
        <w:top w:val="none" w:sz="0" w:space="0" w:color="auto"/>
        <w:left w:val="none" w:sz="0" w:space="0" w:color="auto"/>
        <w:bottom w:val="none" w:sz="0" w:space="0" w:color="auto"/>
        <w:right w:val="none" w:sz="0" w:space="0" w:color="auto"/>
      </w:divBdr>
    </w:div>
    <w:div w:id="1994024550">
      <w:bodyDiv w:val="1"/>
      <w:marLeft w:val="0"/>
      <w:marRight w:val="0"/>
      <w:marTop w:val="0"/>
      <w:marBottom w:val="0"/>
      <w:divBdr>
        <w:top w:val="none" w:sz="0" w:space="0" w:color="auto"/>
        <w:left w:val="none" w:sz="0" w:space="0" w:color="auto"/>
        <w:bottom w:val="none" w:sz="0" w:space="0" w:color="auto"/>
        <w:right w:val="none" w:sz="0" w:space="0" w:color="auto"/>
      </w:divBdr>
    </w:div>
    <w:div w:id="2076317327">
      <w:bodyDiv w:val="1"/>
      <w:marLeft w:val="0"/>
      <w:marRight w:val="0"/>
      <w:marTop w:val="0"/>
      <w:marBottom w:val="0"/>
      <w:divBdr>
        <w:top w:val="none" w:sz="0" w:space="0" w:color="auto"/>
        <w:left w:val="none" w:sz="0" w:space="0" w:color="auto"/>
        <w:bottom w:val="none" w:sz="0" w:space="0" w:color="auto"/>
        <w:right w:val="none" w:sz="0" w:space="0" w:color="auto"/>
      </w:divBdr>
    </w:div>
    <w:div w:id="21266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image" Target="media/image3.pn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image" Target="media/image2.png"/><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F2731-6469-429D-8F4D-E7519A5F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55</Pages>
  <Words>13817</Words>
  <Characters>78759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68</cp:revision>
  <cp:lastPrinted>2025-06-16T09:05:00Z</cp:lastPrinted>
  <dcterms:created xsi:type="dcterms:W3CDTF">2022-08-23T07:32:00Z</dcterms:created>
  <dcterms:modified xsi:type="dcterms:W3CDTF">2025-12-05T07:27:00Z</dcterms:modified>
</cp:coreProperties>
</file>